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cstheme="minorHAnsi"/>
        </w:rPr>
        <w:id w:val="458796959"/>
        <w:docPartObj>
          <w:docPartGallery w:val="Cover Pages"/>
          <w:docPartUnique/>
        </w:docPartObj>
      </w:sdtPr>
      <w:sdtEndPr/>
      <w:sdtContent>
        <w:p w:rsidR="00A97148" w:rsidRPr="00C76364" w:rsidRDefault="00B64275" w:rsidP="00A97148">
          <w:pPr>
            <w:rPr>
              <w:rFonts w:cstheme="minorHAnsi"/>
            </w:rPr>
          </w:pPr>
          <w:r>
            <w:rPr>
              <w:rFonts w:cstheme="minorHAnsi"/>
              <w:noProof/>
            </w:rPr>
            <mc:AlternateContent>
              <mc:Choice Requires="wpg">
                <w:drawing>
                  <wp:anchor distT="0" distB="0" distL="114300" distR="114300" simplePos="0" relativeHeight="251712512" behindDoc="0" locked="0" layoutInCell="0" allowOverlap="1">
                    <wp:simplePos x="0" y="0"/>
                    <wp:positionH relativeFrom="page">
                      <wp:posOffset>18415</wp:posOffset>
                    </wp:positionH>
                    <wp:positionV relativeFrom="margin">
                      <wp:posOffset>-2375535</wp:posOffset>
                    </wp:positionV>
                    <wp:extent cx="7547610" cy="8884920"/>
                    <wp:effectExtent l="8255" t="635" r="6985" b="1270"/>
                    <wp:wrapNone/>
                    <wp:docPr id="2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547610" cy="8884920"/>
                              <a:chOff x="0" y="1440"/>
                              <a:chExt cx="12239" cy="12960"/>
                            </a:xfrm>
                          </wpg:grpSpPr>
                          <wpg:grpSp>
                            <wpg:cNvPr id="24" name="Group 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39" cy="4739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25" name="Group 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27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>
                                      <a:gd name="T0" fmla="*/ 0 w 7132"/>
                                      <a:gd name="T1" fmla="*/ 0 h 2863"/>
                                      <a:gd name="T2" fmla="*/ 17 w 7132"/>
                                      <a:gd name="T3" fmla="*/ 2863 h 2863"/>
                                      <a:gd name="T4" fmla="*/ 7132 w 7132"/>
                                      <a:gd name="T5" fmla="*/ 2578 h 2863"/>
                                      <a:gd name="T6" fmla="*/ 7132 w 7132"/>
                                      <a:gd name="T7" fmla="*/ 200 h 2863"/>
                                      <a:gd name="T8" fmla="*/ 0 w 7132"/>
                                      <a:gd name="T9" fmla="*/ 0 h 2863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195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>
                                      <a:gd name="T0" fmla="*/ 0 w 3466"/>
                                      <a:gd name="T1" fmla="*/ 569 h 3550"/>
                                      <a:gd name="T2" fmla="*/ 0 w 3466"/>
                                      <a:gd name="T3" fmla="*/ 2930 h 3550"/>
                                      <a:gd name="T4" fmla="*/ 3466 w 3466"/>
                                      <a:gd name="T5" fmla="*/ 3550 h 3550"/>
                                      <a:gd name="T6" fmla="*/ 3466 w 3466"/>
                                      <a:gd name="T7" fmla="*/ 0 h 3550"/>
                                      <a:gd name="T8" fmla="*/ 0 w 3466"/>
                                      <a:gd name="T9" fmla="*/ 569 h 3550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25000"/>
                                      <a:lumOff val="75000"/>
                                      <a:alpha val="50195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>
                                      <a:gd name="T0" fmla="*/ 0 w 1591"/>
                                      <a:gd name="T1" fmla="*/ 0 h 3550"/>
                                      <a:gd name="T2" fmla="*/ 0 w 1591"/>
                                      <a:gd name="T3" fmla="*/ 3550 h 3550"/>
                                      <a:gd name="T4" fmla="*/ 1591 w 1591"/>
                                      <a:gd name="T5" fmla="*/ 2746 h 3550"/>
                                      <a:gd name="T6" fmla="*/ 1591 w 1591"/>
                                      <a:gd name="T7" fmla="*/ 737 h 3550"/>
                                      <a:gd name="T8" fmla="*/ 0 w 1591"/>
                                      <a:gd name="T9" fmla="*/ 0 h 3550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195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1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>
                                    <a:gd name="T0" fmla="*/ 1 w 4120"/>
                                    <a:gd name="T1" fmla="*/ 251 h 2913"/>
                                    <a:gd name="T2" fmla="*/ 0 w 4120"/>
                                    <a:gd name="T3" fmla="*/ 2662 h 2913"/>
                                    <a:gd name="T4" fmla="*/ 4120 w 4120"/>
                                    <a:gd name="T5" fmla="*/ 2913 h 2913"/>
                                    <a:gd name="T6" fmla="*/ 4120 w 4120"/>
                                    <a:gd name="T7" fmla="*/ 0 h 2913"/>
                                    <a:gd name="T8" fmla="*/ 1 w 4120"/>
                                    <a:gd name="T9" fmla="*/ 251 h 2913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>
                                    <a:gd name="T0" fmla="*/ 0 w 3985"/>
                                    <a:gd name="T1" fmla="*/ 0 h 4236"/>
                                    <a:gd name="T2" fmla="*/ 0 w 3985"/>
                                    <a:gd name="T3" fmla="*/ 4236 h 4236"/>
                                    <a:gd name="T4" fmla="*/ 3985 w 3985"/>
                                    <a:gd name="T5" fmla="*/ 3349 h 4236"/>
                                    <a:gd name="T6" fmla="*/ 3985 w 3985"/>
                                    <a:gd name="T7" fmla="*/ 921 h 4236"/>
                                    <a:gd name="T8" fmla="*/ 0 w 3985"/>
                                    <a:gd name="T9" fmla="*/ 0 h 4236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>
                                    <a:gd name="T0" fmla="*/ 4086 w 4086"/>
                                    <a:gd name="T1" fmla="*/ 0 h 4253"/>
                                    <a:gd name="T2" fmla="*/ 4084 w 4086"/>
                                    <a:gd name="T3" fmla="*/ 4253 h 4253"/>
                                    <a:gd name="T4" fmla="*/ 0 w 4086"/>
                                    <a:gd name="T5" fmla="*/ 3198 h 4253"/>
                                    <a:gd name="T6" fmla="*/ 0 w 4086"/>
                                    <a:gd name="T7" fmla="*/ 1072 h 4253"/>
                                    <a:gd name="T8" fmla="*/ 4086 w 4086"/>
                                    <a:gd name="T9" fmla="*/ 0 h 4253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>
                                    <a:gd name="T0" fmla="*/ 0 w 2076"/>
                                    <a:gd name="T1" fmla="*/ 921 h 3851"/>
                                    <a:gd name="T2" fmla="*/ 2060 w 2076"/>
                                    <a:gd name="T3" fmla="*/ 0 h 3851"/>
                                    <a:gd name="T4" fmla="*/ 2076 w 2076"/>
                                    <a:gd name="T5" fmla="*/ 3851 h 3851"/>
                                    <a:gd name="T6" fmla="*/ 0 w 2076"/>
                                    <a:gd name="T7" fmla="*/ 2981 h 3851"/>
                                    <a:gd name="T8" fmla="*/ 0 w 2076"/>
                                    <a:gd name="T9" fmla="*/ 921 h 385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5000"/>
                                    <a:lumOff val="75000"/>
                                    <a:alpha val="70195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7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>
                                    <a:gd name="T0" fmla="*/ 0 w 6011"/>
                                    <a:gd name="T1" fmla="*/ 0 h 3835"/>
                                    <a:gd name="T2" fmla="*/ 17 w 6011"/>
                                    <a:gd name="T3" fmla="*/ 3835 h 3835"/>
                                    <a:gd name="T4" fmla="*/ 6011 w 6011"/>
                                    <a:gd name="T5" fmla="*/ 2629 h 3835"/>
                                    <a:gd name="T6" fmla="*/ 6011 w 6011"/>
                                    <a:gd name="T7" fmla="*/ 1239 h 3835"/>
                                    <a:gd name="T8" fmla="*/ 0 w 6011"/>
                                    <a:gd name="T9" fmla="*/ 0 h 383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50000"/>
                                    <a:lumOff val="50000"/>
                                    <a:alpha val="70195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8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>
                                    <a:gd name="T0" fmla="*/ 0 w 4102"/>
                                    <a:gd name="T1" fmla="*/ 1038 h 3432"/>
                                    <a:gd name="T2" fmla="*/ 0 w 4102"/>
                                    <a:gd name="T3" fmla="*/ 2411 h 3432"/>
                                    <a:gd name="T4" fmla="*/ 4102 w 4102"/>
                                    <a:gd name="T5" fmla="*/ 3432 h 3432"/>
                                    <a:gd name="T6" fmla="*/ 4102 w 4102"/>
                                    <a:gd name="T7" fmla="*/ 0 h 3432"/>
                                    <a:gd name="T8" fmla="*/ 0 w 4102"/>
                                    <a:gd name="T9" fmla="*/ 1038 h 3432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5000"/>
                                    <a:lumOff val="75000"/>
                                    <a:alpha val="70195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29" name="Rectangle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1440"/>
                                <a:ext cx="8638" cy="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  <w:alias w:val="Firma"/>
                                    <w:id w:val="1558075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160414" w:rsidRDefault="00160414" w:rsidP="00A97148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808080" w:themeColor="text1" w:themeTint="7F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808080" w:themeColor="text1" w:themeTint="7F"/>
                                          <w:sz w:val="32"/>
                                          <w:szCs w:val="32"/>
                                        </w:rPr>
                                        <w:t>WRZOS</w:t>
                                      </w:r>
                                    </w:p>
                                  </w:sdtContent>
                                </w:sdt>
                                <w:p w:rsidR="00160414" w:rsidRDefault="00160414" w:rsidP="00A97148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230" name="Rectangle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1"/>
                                <a:ext cx="4998" cy="6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0414" w:rsidRPr="008A390B" w:rsidRDefault="00160414" w:rsidP="00A97148">
                                  <w:pPr>
                                    <w:rPr>
                                      <w:b/>
                                      <w:color w:val="006600"/>
                                      <w:sz w:val="26"/>
                                      <w:szCs w:val="26"/>
                                    </w:rPr>
                                  </w:pPr>
                                  <w:r w:rsidRPr="008A390B">
                                    <w:rPr>
                                      <w:b/>
                                      <w:color w:val="006600"/>
                                      <w:sz w:val="26"/>
                                      <w:szCs w:val="26"/>
                                    </w:rPr>
                                    <w:t xml:space="preserve">Autorzy: Katarzyna Kadela, Adam Białas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231" name="Rectangl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2294"/>
                                <a:ext cx="8638" cy="72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0414" w:rsidRDefault="00160414" w:rsidP="00A97148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984806" w:themeColor="accent6" w:themeShade="80"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:rsidR="00160414" w:rsidRDefault="00160414" w:rsidP="00A97148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984806" w:themeColor="accent6" w:themeShade="80"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:rsidR="00160414" w:rsidRDefault="00160414" w:rsidP="00A97148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984806" w:themeColor="accent6" w:themeShade="80"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:rsidR="00160414" w:rsidRDefault="00160414" w:rsidP="00A97148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984806" w:themeColor="accent6" w:themeShade="80"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:rsidR="00160414" w:rsidRDefault="00160414" w:rsidP="00A97148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984806" w:themeColor="accent6" w:themeShade="80"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:rsidR="00160414" w:rsidRDefault="00160414" w:rsidP="00A97148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984806" w:themeColor="accent6" w:themeShade="80"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:rsidR="00160414" w:rsidRDefault="00160414" w:rsidP="00A97148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984806" w:themeColor="accent6" w:themeShade="80"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:rsidR="00160414" w:rsidRDefault="00160414" w:rsidP="00A97148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984806" w:themeColor="accent6" w:themeShade="80"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sdt>
                                  <w:sdtPr>
                                    <w:rPr>
                                      <w:b/>
                                      <w:bCs/>
                                      <w:color w:val="3D9539"/>
                                      <w:sz w:val="52"/>
                                      <w:szCs w:val="52"/>
                                      <w:u w:val="single"/>
                                    </w:rPr>
                                    <w:alias w:val="Tytuł"/>
                                    <w:id w:val="1558076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160414" w:rsidRPr="003241B4" w:rsidRDefault="00160414" w:rsidP="00A97148">
                                      <w:pPr>
                                        <w:spacing w:after="0"/>
                                        <w:jc w:val="center"/>
                                        <w:rPr>
                                          <w:b/>
                                          <w:bCs/>
                                          <w:color w:val="3D9539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C76364">
                                        <w:rPr>
                                          <w:b/>
                                          <w:bCs/>
                                          <w:color w:val="3D9539"/>
                                          <w:sz w:val="52"/>
                                          <w:szCs w:val="52"/>
                                          <w:u w:val="single"/>
                                        </w:rPr>
                                        <w:t xml:space="preserve">PODRĘCZNIK </w:t>
                                      </w:r>
                                      <w:r>
                                        <w:rPr>
                                          <w:b/>
                                          <w:bCs/>
                                          <w:color w:val="3D9539"/>
                                          <w:sz w:val="52"/>
                                          <w:szCs w:val="52"/>
                                          <w:u w:val="single"/>
                                        </w:rPr>
                                        <w:t>INSTRUKTAŻOWY „MODEL CENTRUM INTEGRACJI SPOŁECZNEJ</w:t>
                                      </w:r>
                                      <w:r w:rsidRPr="00C76364">
                                        <w:rPr>
                                          <w:b/>
                                          <w:bCs/>
                                          <w:color w:val="3D9539"/>
                                          <w:sz w:val="52"/>
                                          <w:szCs w:val="52"/>
                                          <w:u w:val="single"/>
                                        </w:rPr>
                                        <w:t>”</w:t>
                                      </w:r>
                                    </w:p>
                                  </w:sdtContent>
                                </w:sdt>
                                <w:p w:rsidR="00160414" w:rsidRDefault="00160414" w:rsidP="00A97148">
                                  <w:pPr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160414" w:rsidRDefault="00160414" w:rsidP="00A97148">
                                  <w:pPr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group id="Group 14" o:spid="_x0000_s1026" style="position:absolute;margin-left:1.45pt;margin-top:-187.05pt;width:594.3pt;height:699.6pt;z-index:251712512;mso-width-percent:1000;mso-height-percent:1000;mso-position-horizontal-relative:page;mso-position-vertical-relative:margin;mso-width-percent:1000;mso-height-percent:1000;mso-height-relative:margin" coordorigin=",1440" coordsize="12239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" o:allowincell="f">
                    <v:group id="Group 15" o:spid="_x0000_s1027" style="position:absolute;top:9661;width:12239;height:4739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<v:group id="Group 16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<v:shape id="Freeform 17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vYN8UA&#10;AADbAAAADwAAAGRycy9kb3ducmV2LnhtbESPQWvCQBSE74X+h+UVeqsbPdg2uglBUNubSavg7ZF9&#10;JtHs25DdxvTfu0Khx2FmvmGW6WhaMVDvGssKppMIBHFpdcOVgu+v9csbCOeRNbaWScEvOUiTx4cl&#10;xtpeOaeh8JUIEHYxKqi972IpXVmTQTexHXHwTrY36IPsK6l7vAa4aeUsiubSYMNhocaOVjWVl+LH&#10;KMijcb+bb7b6fCjd8J7tjkWefSr1/DRmCxCeRv8f/mt/aAWzV7h/CT9AJ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G9g3xQAAANsAAAAPAAAAAAAAAAAAAAAAAJgCAABkcnMv&#10;ZG93bnJldi54bWxQSwUGAAAAAAQABAD1AAAAigMAAAAA&#10;" path="m,l17,2863,7132,2578r,-2378l,xe" fillcolor="#a7bfde [1620]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18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n274A&#10;AADbAAAADwAAAGRycy9kb3ducmV2LnhtbERPy6rCMBDdC/5DGOHuNFVRpBpFxAviyheIu6EZ22oz&#10;KU201a83C8Hl4bxni8YU4kmVyy0r6PciEMSJ1TmnCk7H/+4EhPPIGgvLpOBFDhbzdmuGsbY17+l5&#10;8KkIIexiVJB5X8ZSuiQjg65nS+LAXW1l0AdYpVJXWIdwU8hBFI2lwZxDQ4YlrTJK7oeHUXC7DJEb&#10;t9oO1+9djY/RaXM935X66zTLKQhPjf+Jv+6NVjAIY8OX8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7hZ9u+AAAA2wAAAA8AAAAAAAAAAAAAAAAAmAIAAGRycy9kb3ducmV2&#10;LnhtbFBLBQYAAAAABAAEAPUAAACDAwAAAAA=&#10;" path="m,569l,2930r3466,620l3466,,,569xe" fillcolor="#d3dfee [820]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19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xM8MA&#10;AADbAAAADwAAAGRycy9kb3ducmV2LnhtbESPQWvCQBSE74X+h+UVvNVNoi01uhEpFLw2FXt9Zp/J&#10;YvZtmt3G2F/vCkKPw8x8w6zWo23FQL03jhWk0wQEceW04VrB7uvj+Q2ED8gaW8ek4EIe1sXjwwpz&#10;7c78SUMZahEh7HNU0ITQ5VL6qiGLfuo64ugdXW8xRNnXUvd4jnDbyixJXqVFw3GhwY7eG6pO5a9V&#10;QJvZ389L+X04pGa/r7pdZuaDVWryNG6WIAKN4T98b2+1gmwBty/xB8j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gxM8MAAADbAAAADwAAAAAAAAAAAAAAAACYAgAAZHJzL2Rv&#10;d25yZXYueG1sUEsFBgAAAAAEAAQA9QAAAIgDAAAAAA==&#10;" path="m,l,3550,1591,2746r,-2009l,xe" fillcolor="#a7bfde [1620]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20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lUJcUA&#10;AADbAAAADwAAAGRycy9kb3ducmV2LnhtbESPQWvCQBSE74X+h+UJvdVNGpASXaVWWvVYLdTjM/tM&#10;UrNv092tif76rlDwOMzMN8xk1ptGnMj52rKCdJiAIC6srrlU8Ll9e3wG4QOyxsYyKTiTh9n0/m6C&#10;ubYdf9BpE0oRIexzVFCF0OZS+qIig35oW+LoHawzGKJ0pdQOuwg3jXxKkpE0WHNcqLCl14qK4+bX&#10;KFgv9kvOLun7/PunnC9cZ7+yZqfUw6B/GYMI1Idb+L+90gqyFK5f4g+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VQlxQAAANsAAAAPAAAAAAAAAAAAAAAAAJgCAABkcnMv&#10;ZG93bnJldi54bWxQSwUGAAAAAAQABAD1AAAAigMAAAAA&#10;" path="m1,251l,2662r4120,251l4120,,1,251xe" fillcolor="#d8d8d8 [2732]" stroked="f">
                        <v:path arrowok="t" o:connecttype="custom" o:connectlocs="1,251;0,2662;4120,2913;4120,0;1,251" o:connectangles="0,0,0,0,0"/>
                      </v:shape>
                      <v:shape id="Freeform 21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IGjsUA&#10;AADcAAAADwAAAGRycy9kb3ducmV2LnhtbESPzWrDMBCE74W8g9hCLiGRa0pp3CghmBoSeqpTyHWx&#10;traotTKW/JO3jwqFHoeZ+YbZHWbbipF6bxwreNokIIgrpw3XCr4uxfoVhA/IGlvHpOBGHg77xcMO&#10;M+0m/qSxDLWIEPYZKmhC6DIpfdWQRb9xHXH0vl1vMUTZ11L3OEW4bWWaJC/SouG40GBHeUPVTzlY&#10;BbMJbXnepoVx19X75Vqs8o/boNTycT6+gQg0h//wX/ukFaTpM/yeiUdA7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AgaOxQAAANwAAAAPAAAAAAAAAAAAAAAAAJgCAABkcnMv&#10;ZG93bnJldi54bWxQSwUGAAAAAAQABAD1AAAAigMAAAAA&#10;" path="m,l,4236,3985,3349r,-2428l,xe" fillcolor="#bfbfbf [2412]" stroked="f">
                        <v:path arrowok="t" o:connecttype="custom" o:connectlocs="0,0;0,4236;3985,3349;3985,921;0,0" o:connectangles="0,0,0,0,0"/>
                      </v:shape>
                      <v:shape id="Freeform 22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cBbMUA&#10;AADcAAAADwAAAGRycy9kb3ducmV2LnhtbESPzWrDMBCE74W8g9hCb41ch5bgRAkm1CSnQn4g18Xa&#10;2MbWyrZUx/XTR4VCj8PMfMOst6NpxEC9qywreJtHIIhzqysuFFzO2esShPPIGhvLpOCHHGw3s6c1&#10;Jtre+UjDyRciQNglqKD0vk2kdHlJBt3ctsTBu9neoA+yL6Tu8R7gppFxFH1IgxWHhRJb2pWU16dv&#10;o2C62q+bbKdpcZ2y+rPr6vS4vyj18jymKxCeRv8f/msftII4foffM+EI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VwFsxQAAANwAAAAPAAAAAAAAAAAAAAAAAJgCAABkcnMv&#10;ZG93bnJldi54bWxQSwUGAAAAAAQABAD1AAAAigMAAAAA&#10;" path="m4086,r-2,4253l,3198,,1072,4086,xe" fillcolor="#d8d8d8 [2732]" stroked="f">
                        <v:path arrowok="t" o:connecttype="custom" o:connectlocs="4086,0;4084,4253;0,3198;0,1072;4086,0" o:connectangles="0,0,0,0,0"/>
                      </v:shape>
                      <v:shape id="Freeform 23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Pha8MA&#10;AADcAAAADwAAAGRycy9kb3ducmV2LnhtbESPQWvCQBSE7wX/w/IEL6IbUyoaXcUWhIKnRsHrI/tM&#10;gtm3YXcT4793C4Ueh5n5htnuB9OInpyvLStYzBMQxIXVNZcKLufjbAXCB2SNjWVS8CQP+93obYuZ&#10;tg/+oT4PpYgQ9hkqqEJoMyl9UZFBP7ctcfRu1hkMUbpSaoePCDeNTJNkKQ3WHBcqbOmrouKed0ZB&#10;vsah+0gOff5Jl256nZ7S07tTajIeDhsQgYbwH/5rf2sFabqE3zPxCMjd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Pha8MAAADcAAAADwAAAAAAAAAAAAAAAACYAgAAZHJzL2Rv&#10;d25yZXYueG1sUEsFBgAAAAAEAAQA9QAAAIgDAAAAAA==&#10;" path="m,921l2060,r16,3851l,2981,,921xe" fillcolor="#d3dfee [820]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24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zX8YA&#10;AADcAAAADwAAAGRycy9kb3ducmV2LnhtbESPQWvCQBSE74X+h+UVvNVNQlEbXUMppHgqai30+Mg+&#10;k2D2bZrdJqm/3hUEj8PMfMOsstE0oqfO1ZYVxNMIBHFhdc2lgsNX/rwA4TyyxsYyKfgnB9n68WGF&#10;qbYD76jf+1IECLsUFVTet6mUrqjIoJvaljh4R9sZ9EF2pdQdDgFuGplE0UwarDksVNjSe0XFaf9n&#10;FPTN52Gcxcnr9uP353ykxff8hXOlJk/j2xKEp9Hfw7f2RitIkjlcz4QjI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9wzX8YAAADcAAAADwAAAAAAAAAAAAAAAACYAgAAZHJz&#10;L2Rvd25yZXYueG1sUEsFBgAAAAAEAAQA9QAAAIsDAAAAAA==&#10;" path="m,l17,3835,6011,2629r,-1390l,xe" fillcolor="#a7bfde [1620]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25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dNzr8A&#10;AADcAAAADwAAAGRycy9kb3ducmV2LnhtbERPy4rCMBTdC/5DuANuZEyninQ6RhkEwYUbHx9waa5J&#10;sbkpTaz1781CcHk479VmcI3oqQu1ZwU/swwEceV1zUbB5bz7LkCEiKyx8UwKnhRgsx6PVlhq/+Aj&#10;9adoRArhUKICG2NbShkqSw7DzLfEibv6zmFMsDNSd/hI4a6ReZYtpcOaU4PFlraWqtvp7hQUKKdz&#10;vg79rTiiO8x/jW0XRqnJ1/D/ByLSED/it3uvFeR5WpvOpCMg1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103OvwAAANwAAAAPAAAAAAAAAAAAAAAAAJgCAABkcnMvZG93bnJl&#10;di54bWxQSwUGAAAAAAQABAD1AAAAhAMAAAAA&#10;" path="m,1038l,2411,4102,3432,4102,,,1038xe" fillcolor="#d3dfee [820]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26" o:spid="_x0000_s1038" style="position:absolute;left:1800;top:1440;width:8638;height: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Ihe8UA&#10;AADcAAAADwAAAGRycy9kb3ducmV2LnhtbESP0WrCQBRE3wv+w3IFX0rdNIjW1DWIVUh9M/UDbrO3&#10;SUz2bsiuGv++Wyj4OMzMGWaVDqYVV+pdbVnB6zQCQVxYXXOp4PS1f3kD4TyyxtYyKbiTg3Q9elph&#10;ou2Nj3TNfSkChF2CCirvu0RKV1Rk0E1tRxy8H9sb9EH2pdQ93gLctDKOork0WHNYqLCjbUVFk1+M&#10;gs/D7HDaZvLcLOuP52yRR/J7vlNqMh427yA8Df4R/m9nWkEcL+H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wiF7xQAAANwAAAAPAAAAAAAAAAAAAAAAAJgCAABkcnMv&#10;ZG93bnJldi54bWxQSwUGAAAAAAQABAD1AAAAigMAAAAA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alias w:val="Firma"/>
                              <w:id w:val="1558075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517255" w:rsidRDefault="00517255" w:rsidP="00A97148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808080" w:themeColor="text1" w:themeTint="7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808080" w:themeColor="text1" w:themeTint="7F"/>
                                    <w:sz w:val="32"/>
                                    <w:szCs w:val="32"/>
                                  </w:rPr>
                                  <w:t>WRZOS</w:t>
                                </w:r>
                              </w:p>
                            </w:sdtContent>
                          </w:sdt>
                          <w:p w:rsidR="00517255" w:rsidRDefault="00517255" w:rsidP="00A97148">
                            <w:pPr>
                              <w:spacing w:after="0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v:rect id="Rectangle 27" o:spid="_x0000_s1039" style="position:absolute;left:6494;top:11161;width:4998;height: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EeO8MA&#10;AADcAAAADwAAAGRycy9kb3ducmV2LnhtbERPzU7CQBC+m/AOmyHxYmRrMSCFpTFVk8KNygOM3aEt&#10;dGeb7lrK27sHE45fvv9NOppWDNS7xrKCl1kEgri0uuFKwfH76/kNhPPIGlvLpOBGDtLt5GGDibZX&#10;PtBQ+EqEEHYJKqi97xIpXVmTQTezHXHgTrY36APsK6l7vIZw08o4ihbSYMOhocaOsprKS/FrFOz2&#10;r/tjlsvzZdV8POXLIpI/i0+lHqfj+xqEp9Hfxf/uXCuI52F+OBOO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EeO8MAAADcAAAADwAAAAAAAAAAAAAAAACYAgAAZHJzL2Rv&#10;d25yZXYueG1sUEsFBgAAAAAEAAQA9QAAAIgDAAAAAA==&#10;" filled="f" stroked="f">
                      <v:textbox style="mso-fit-shape-to-text:t">
                        <w:txbxContent>
                          <w:p w:rsidR="00517255" w:rsidRPr="008A390B" w:rsidRDefault="00517255" w:rsidP="00A97148">
                            <w:pPr>
                              <w:rPr>
                                <w:b/>
                                <w:color w:val="006600"/>
                                <w:sz w:val="26"/>
                                <w:szCs w:val="26"/>
                              </w:rPr>
                            </w:pPr>
                            <w:r w:rsidRPr="008A390B">
                              <w:rPr>
                                <w:b/>
                                <w:color w:val="006600"/>
                                <w:sz w:val="26"/>
                                <w:szCs w:val="26"/>
                              </w:rPr>
                              <w:t xml:space="preserve">Autorzy: Katarzyna Kadela, Adam Białas </w:t>
                            </w:r>
                          </w:p>
                        </w:txbxContent>
                      </v:textbox>
                    </v:rect>
                    <v:rect id="Rectangle 28" o:spid="_x0000_s1040" style="position:absolute;left:1800;top:2294;width:863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V/4cQA&#10;AADcAAAADwAAAGRycy9kb3ducmV2LnhtbESP3YrCMBSE7wXfIZwF7zRVQaQ2lUURV1gFfx7gbHO2&#10;LTYnJclqfXuzIHg5zMw3TLbsTCNu5HxtWcF4lIAgLqyuuVRwOW+GcxA+IGtsLJOCB3lY5v1ehqm2&#10;dz7S7RRKESHsU1RQhdCmUvqiIoN+ZFvi6P1aZzBE6UqpHd4j3DRykiQzabDmuFBhS6uKiuvpzyiY&#10;fh8Obr++bmbJ+rJj67rV9ueo1OCj+1yACNSFd/jV/tIKJtMx/J+JR0Dm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lf+HEAAAA3AAAAA8AAAAAAAAAAAAAAAAAmAIAAGRycy9k&#10;b3ducmV2LnhtbFBLBQYAAAAABAAEAPUAAACJAwAAAAA=&#10;" filled="f" stroked="f">
                      <v:textbox>
                        <w:txbxContent>
                          <w:p w:rsidR="00517255" w:rsidRDefault="00517255" w:rsidP="00A9714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984806" w:themeColor="accent6" w:themeShade="80"/>
                                <w:sz w:val="44"/>
                                <w:szCs w:val="44"/>
                              </w:rPr>
                            </w:pPr>
                          </w:p>
                          <w:p w:rsidR="00517255" w:rsidRDefault="00517255" w:rsidP="00A9714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984806" w:themeColor="accent6" w:themeShade="80"/>
                                <w:sz w:val="44"/>
                                <w:szCs w:val="44"/>
                              </w:rPr>
                            </w:pPr>
                          </w:p>
                          <w:p w:rsidR="00517255" w:rsidRDefault="00517255" w:rsidP="00A9714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984806" w:themeColor="accent6" w:themeShade="80"/>
                                <w:sz w:val="44"/>
                                <w:szCs w:val="44"/>
                              </w:rPr>
                            </w:pPr>
                          </w:p>
                          <w:p w:rsidR="00517255" w:rsidRDefault="00517255" w:rsidP="00A9714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984806" w:themeColor="accent6" w:themeShade="80"/>
                                <w:sz w:val="44"/>
                                <w:szCs w:val="44"/>
                              </w:rPr>
                            </w:pPr>
                          </w:p>
                          <w:p w:rsidR="00517255" w:rsidRDefault="00517255" w:rsidP="00A9714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984806" w:themeColor="accent6" w:themeShade="80"/>
                                <w:sz w:val="44"/>
                                <w:szCs w:val="44"/>
                              </w:rPr>
                            </w:pPr>
                          </w:p>
                          <w:p w:rsidR="00517255" w:rsidRDefault="00517255" w:rsidP="00A9714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984806" w:themeColor="accent6" w:themeShade="80"/>
                                <w:sz w:val="44"/>
                                <w:szCs w:val="44"/>
                              </w:rPr>
                            </w:pPr>
                          </w:p>
                          <w:p w:rsidR="00C219AB" w:rsidRDefault="00C219AB" w:rsidP="00A9714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984806" w:themeColor="accent6" w:themeShade="80"/>
                                <w:sz w:val="44"/>
                                <w:szCs w:val="44"/>
                              </w:rPr>
                            </w:pPr>
                          </w:p>
                          <w:p w:rsidR="00C219AB" w:rsidRDefault="00C219AB" w:rsidP="00A9714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984806" w:themeColor="accent6" w:themeShade="80"/>
                                <w:sz w:val="44"/>
                                <w:szCs w:val="44"/>
                              </w:rPr>
                            </w:pPr>
                          </w:p>
                          <w:bookmarkStart w:id="1" w:name="_GoBack" w:displacedByCustomXml="next"/>
                          <w:bookmarkEnd w:id="1" w:displacedByCustomXml="next"/>
                          <w:sdt>
                            <w:sdtPr>
                              <w:rPr>
                                <w:b/>
                                <w:bCs/>
                                <w:color w:val="3D9539"/>
                                <w:sz w:val="52"/>
                                <w:szCs w:val="52"/>
                                <w:u w:val="single"/>
                              </w:rPr>
                              <w:alias w:val="Tytuł"/>
                              <w:id w:val="155807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517255" w:rsidRPr="003241B4" w:rsidRDefault="00517255" w:rsidP="00A97148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:color w:val="3D9539"/>
                                    <w:sz w:val="36"/>
                                    <w:szCs w:val="36"/>
                                  </w:rPr>
                                </w:pPr>
                                <w:r w:rsidRPr="00C76364">
                                  <w:rPr>
                                    <w:b/>
                                    <w:bCs/>
                                    <w:color w:val="3D9539"/>
                                    <w:sz w:val="52"/>
                                    <w:szCs w:val="52"/>
                                    <w:u w:val="single"/>
                                  </w:rPr>
                                  <w:t xml:space="preserve">PODRĘCZNIK </w:t>
                                </w:r>
                                <w:r>
                                  <w:rPr>
                                    <w:b/>
                                    <w:bCs/>
                                    <w:color w:val="3D9539"/>
                                    <w:sz w:val="52"/>
                                    <w:szCs w:val="52"/>
                                    <w:u w:val="single"/>
                                  </w:rPr>
                                  <w:t>INSTRUKTAŻOWY „MODEL CENTRUM INTEGRACJI SPOŁECZNEJ</w:t>
                                </w:r>
                                <w:r w:rsidRPr="00C76364">
                                  <w:rPr>
                                    <w:b/>
                                    <w:bCs/>
                                    <w:color w:val="3D9539"/>
                                    <w:sz w:val="52"/>
                                    <w:szCs w:val="52"/>
                                    <w:u w:val="single"/>
                                  </w:rPr>
                                  <w:t>”</w:t>
                                </w:r>
                              </w:p>
                            </w:sdtContent>
                          </w:sdt>
                          <w:p w:rsidR="00517255" w:rsidRDefault="00517255" w:rsidP="00A97148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</w:p>
                          <w:p w:rsidR="00517255" w:rsidRDefault="00517255" w:rsidP="00A97148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 w:rsidR="00A97148" w:rsidRPr="00C76364">
            <w:rPr>
              <w:rFonts w:cstheme="minorHAnsi"/>
              <w:noProof/>
            </w:rPr>
            <w:drawing>
              <wp:inline distT="0" distB="0" distL="0" distR="0">
                <wp:extent cx="1612900" cy="1635760"/>
                <wp:effectExtent l="19050" t="0" r="6350" b="0"/>
                <wp:docPr id="9" name="Obraz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2900" cy="163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97148" w:rsidRPr="00C76364" w:rsidRDefault="00A97148" w:rsidP="00A97148">
          <w:pPr>
            <w:rPr>
              <w:rFonts w:cstheme="minorHAnsi"/>
            </w:rPr>
          </w:pPr>
        </w:p>
        <w:p w:rsidR="00A97148" w:rsidRPr="00C76364" w:rsidRDefault="00A97148" w:rsidP="00A97148">
          <w:pPr>
            <w:rPr>
              <w:rFonts w:cstheme="minorHAnsi"/>
            </w:rPr>
          </w:pPr>
        </w:p>
        <w:p w:rsidR="00A97148" w:rsidRPr="00C76364" w:rsidRDefault="00A97148" w:rsidP="00A97148">
          <w:pPr>
            <w:rPr>
              <w:rFonts w:cstheme="minorHAnsi"/>
            </w:rPr>
          </w:pPr>
        </w:p>
        <w:p w:rsidR="00A97148" w:rsidRPr="00C76364" w:rsidRDefault="00A97148" w:rsidP="00A97148">
          <w:pPr>
            <w:rPr>
              <w:rFonts w:cstheme="minorHAnsi"/>
            </w:rPr>
          </w:pPr>
        </w:p>
        <w:p w:rsidR="00A97148" w:rsidRPr="00C76364" w:rsidRDefault="00A97148" w:rsidP="00A97148">
          <w:pPr>
            <w:rPr>
              <w:rFonts w:cstheme="minorHAnsi"/>
            </w:rPr>
          </w:pPr>
        </w:p>
        <w:p w:rsidR="00A97148" w:rsidRPr="00C76364" w:rsidRDefault="00A97148" w:rsidP="00A97148">
          <w:pPr>
            <w:rPr>
              <w:rFonts w:cstheme="minorHAnsi"/>
            </w:rPr>
          </w:pPr>
        </w:p>
        <w:p w:rsidR="00A97148" w:rsidRPr="00C76364" w:rsidRDefault="00A97148" w:rsidP="00A97148">
          <w:pPr>
            <w:rPr>
              <w:rFonts w:cstheme="minorHAnsi"/>
            </w:rPr>
          </w:pPr>
        </w:p>
        <w:p w:rsidR="00A97148" w:rsidRPr="00C76364" w:rsidRDefault="00A97148" w:rsidP="00A97148">
          <w:pPr>
            <w:rPr>
              <w:rFonts w:cstheme="minorHAnsi"/>
            </w:rPr>
          </w:pPr>
        </w:p>
        <w:p w:rsidR="00A97148" w:rsidRPr="00C76364" w:rsidRDefault="00A97148" w:rsidP="00A97148">
          <w:pPr>
            <w:rPr>
              <w:rFonts w:cstheme="minorHAnsi"/>
            </w:rPr>
          </w:pPr>
        </w:p>
        <w:p w:rsidR="00A97148" w:rsidRPr="00C76364" w:rsidRDefault="00A97148" w:rsidP="00A97148">
          <w:pPr>
            <w:rPr>
              <w:rFonts w:cstheme="minorHAnsi"/>
            </w:rPr>
          </w:pPr>
        </w:p>
        <w:p w:rsidR="00A97148" w:rsidRPr="00C76364" w:rsidRDefault="00A97148" w:rsidP="00A97148">
          <w:pPr>
            <w:rPr>
              <w:rFonts w:cstheme="minorHAnsi"/>
            </w:rPr>
          </w:pPr>
        </w:p>
        <w:p w:rsidR="00A97148" w:rsidRPr="00C76364" w:rsidRDefault="00A97148" w:rsidP="00A97148">
          <w:pPr>
            <w:rPr>
              <w:rFonts w:cstheme="minorHAnsi"/>
            </w:rPr>
          </w:pPr>
        </w:p>
        <w:p w:rsidR="00A97148" w:rsidRPr="00C76364" w:rsidRDefault="00A97148" w:rsidP="00A97148">
          <w:pPr>
            <w:rPr>
              <w:rFonts w:cstheme="minorHAnsi"/>
            </w:rPr>
          </w:pPr>
        </w:p>
        <w:p w:rsidR="00A97148" w:rsidRPr="00C76364" w:rsidRDefault="00A97148" w:rsidP="00A97148">
          <w:pPr>
            <w:rPr>
              <w:rFonts w:cstheme="minorHAnsi"/>
            </w:rPr>
          </w:pPr>
        </w:p>
        <w:p w:rsidR="00A97148" w:rsidRPr="00C76364" w:rsidRDefault="00A97148" w:rsidP="00A97148">
          <w:pPr>
            <w:rPr>
              <w:rFonts w:cstheme="minorHAnsi"/>
            </w:rPr>
          </w:pPr>
        </w:p>
        <w:p w:rsidR="00A97148" w:rsidRPr="00C76364" w:rsidRDefault="00A97148" w:rsidP="00A97148">
          <w:pPr>
            <w:rPr>
              <w:rFonts w:cstheme="minorHAnsi"/>
            </w:rPr>
          </w:pPr>
        </w:p>
        <w:p w:rsidR="00A97148" w:rsidRPr="00C76364" w:rsidRDefault="002A139A" w:rsidP="00A97148">
          <w:pPr>
            <w:rPr>
              <w:rFonts w:cstheme="minorHAnsi"/>
            </w:rPr>
          </w:pPr>
        </w:p>
      </w:sdtContent>
    </w:sdt>
    <w:p w:rsidR="00A97148" w:rsidRPr="00C76364" w:rsidRDefault="00A97148" w:rsidP="00A97148">
      <w:pPr>
        <w:tabs>
          <w:tab w:val="center" w:pos="4536"/>
          <w:tab w:val="right" w:pos="9072"/>
        </w:tabs>
        <w:spacing w:after="0" w:line="240" w:lineRule="auto"/>
        <w:jc w:val="center"/>
        <w:rPr>
          <w:rFonts w:cstheme="minorHAnsi"/>
        </w:rPr>
      </w:pPr>
      <w:r w:rsidRPr="00C76364">
        <w:rPr>
          <w:rFonts w:cstheme="minorHAnsi"/>
          <w:noProof/>
        </w:rPr>
        <w:drawing>
          <wp:inline distT="0" distB="0" distL="0" distR="0">
            <wp:extent cx="5760085" cy="743421"/>
            <wp:effectExtent l="19050" t="0" r="0" b="0"/>
            <wp:docPr id="10" name="Obraz 2" descr="Opis: wytyczne_04_02-1-1k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2" descr="Opis: wytyczne_04_02-1-1kol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43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07C3">
        <w:rPr>
          <w:rFonts w:cstheme="minorHAnsi"/>
        </w:rPr>
        <w:t xml:space="preserve"> Projekt</w:t>
      </w:r>
      <w:r w:rsidRPr="00C76364">
        <w:rPr>
          <w:rFonts w:cstheme="minorHAnsi"/>
        </w:rPr>
        <w:t xml:space="preserve"> „Tworzenie i rozwijanie standardów usług pomocy i integracji społecznej” jest współfinansowany ze środków Unii Europejskiej w ramach Europejskiego Funduszu Społecznego</w:t>
      </w:r>
    </w:p>
    <w:p w:rsidR="00A97148" w:rsidRPr="00C76364" w:rsidRDefault="00A97148" w:rsidP="00A97148">
      <w:pPr>
        <w:rPr>
          <w:rFonts w:cstheme="minorHAnsi"/>
        </w:rPr>
      </w:pPr>
    </w:p>
    <w:p w:rsidR="00A97148" w:rsidRPr="00C34219" w:rsidRDefault="00A97148" w:rsidP="00A97148">
      <w:pPr>
        <w:tabs>
          <w:tab w:val="center" w:pos="4536"/>
          <w:tab w:val="right" w:pos="9072"/>
        </w:tabs>
        <w:spacing w:after="0" w:line="240" w:lineRule="auto"/>
        <w:rPr>
          <w:rFonts w:cstheme="minorHAnsi"/>
          <w:i/>
        </w:rPr>
      </w:pPr>
      <w:r w:rsidRPr="00C76364">
        <w:rPr>
          <w:rFonts w:cstheme="minorHAnsi"/>
        </w:rPr>
        <w:lastRenderedPageBreak/>
        <w:t>Podręczni</w:t>
      </w:r>
      <w:r w:rsidR="00F95751">
        <w:rPr>
          <w:rFonts w:cstheme="minorHAnsi"/>
        </w:rPr>
        <w:t>k powstał na podstawie opracowania</w:t>
      </w:r>
      <w:r w:rsidRPr="00C76364">
        <w:rPr>
          <w:rFonts w:cstheme="minorHAnsi"/>
        </w:rPr>
        <w:t>:</w:t>
      </w:r>
      <w:r w:rsidRPr="00C76364">
        <w:rPr>
          <w:rFonts w:cstheme="minorHAnsi"/>
        </w:rPr>
        <w:br/>
      </w:r>
    </w:p>
    <w:p w:rsidR="00A97148" w:rsidRPr="003D6E85" w:rsidRDefault="00C34219" w:rsidP="00C34219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3D6E85">
        <w:rPr>
          <w:rFonts w:cs="Times New Roman"/>
          <w:bCs/>
          <w:i/>
        </w:rPr>
        <w:t>Mode</w:t>
      </w:r>
      <w:r w:rsidR="003D6E85" w:rsidRPr="003D6E85">
        <w:rPr>
          <w:rFonts w:cs="Times New Roman"/>
          <w:bCs/>
          <w:i/>
        </w:rPr>
        <w:t>l Centrum Integracji Społecznej</w:t>
      </w:r>
      <w:r w:rsidRPr="003D6E85">
        <w:rPr>
          <w:rFonts w:cs="Times New Roman"/>
          <w:bCs/>
          <w:i/>
        </w:rPr>
        <w:t xml:space="preserve"> </w:t>
      </w:r>
      <w:r w:rsidR="003D6E85">
        <w:rPr>
          <w:rFonts w:cs="Times New Roman"/>
          <w:bCs/>
        </w:rPr>
        <w:t xml:space="preserve">, </w:t>
      </w:r>
      <w:r w:rsidR="0037417F">
        <w:rPr>
          <w:rFonts w:cs="Times New Roman"/>
          <w:bCs/>
        </w:rPr>
        <w:t>autorstwa</w:t>
      </w:r>
      <w:r w:rsidR="003D6E85">
        <w:rPr>
          <w:rFonts w:cs="Times New Roman"/>
          <w:bCs/>
        </w:rPr>
        <w:t xml:space="preserve"> Mar</w:t>
      </w:r>
      <w:r w:rsidR="003D6E85" w:rsidRPr="003D6E85">
        <w:rPr>
          <w:rFonts w:cs="Times New Roman"/>
          <w:bCs/>
        </w:rPr>
        <w:t>k</w:t>
      </w:r>
      <w:r w:rsidR="003D6E85">
        <w:rPr>
          <w:rFonts w:cs="Times New Roman"/>
          <w:bCs/>
        </w:rPr>
        <w:t>a</w:t>
      </w:r>
      <w:r w:rsidR="003D6E85" w:rsidRPr="003D6E85">
        <w:rPr>
          <w:rFonts w:cs="Times New Roman"/>
          <w:bCs/>
        </w:rPr>
        <w:t xml:space="preserve"> Borowski</w:t>
      </w:r>
      <w:r w:rsidR="003D6E85">
        <w:rPr>
          <w:rFonts w:cs="Times New Roman"/>
          <w:bCs/>
        </w:rPr>
        <w:t>ego, Małgorzaty Kowalskiej</w:t>
      </w:r>
      <w:r w:rsidR="003D6E85" w:rsidRPr="003D6E85">
        <w:rPr>
          <w:rFonts w:cs="Times New Roman"/>
          <w:bCs/>
        </w:rPr>
        <w:t>, Małgorzat</w:t>
      </w:r>
      <w:r w:rsidR="003D6E85">
        <w:rPr>
          <w:rFonts w:cs="Times New Roman"/>
          <w:bCs/>
        </w:rPr>
        <w:t>y Półtorak, Joanny</w:t>
      </w:r>
      <w:r w:rsidR="003D6E85" w:rsidRPr="003D6E85">
        <w:rPr>
          <w:rFonts w:cs="Times New Roman"/>
          <w:bCs/>
        </w:rPr>
        <w:t xml:space="preserve"> Tomaszczyk, Iwon</w:t>
      </w:r>
      <w:r w:rsidR="003D6E85">
        <w:rPr>
          <w:rFonts w:cs="Times New Roman"/>
          <w:bCs/>
        </w:rPr>
        <w:t>y</w:t>
      </w:r>
      <w:r w:rsidR="003D6E85" w:rsidRPr="003D6E85">
        <w:rPr>
          <w:rFonts w:cs="Times New Roman"/>
          <w:bCs/>
        </w:rPr>
        <w:t xml:space="preserve"> </w:t>
      </w:r>
      <w:r w:rsidR="003D6E85" w:rsidRPr="003D6E85">
        <w:rPr>
          <w:rFonts w:cs="TimesNewRoman,Bold"/>
          <w:bCs/>
        </w:rPr>
        <w:t>Ż</w:t>
      </w:r>
      <w:r w:rsidR="003D6E85" w:rsidRPr="003D6E85">
        <w:rPr>
          <w:rFonts w:cs="Times New Roman"/>
          <w:bCs/>
        </w:rPr>
        <w:t>ukiert</w:t>
      </w:r>
    </w:p>
    <w:p w:rsidR="001D16D6" w:rsidRDefault="001D16D6" w:rsidP="00AA717D">
      <w:pPr>
        <w:pStyle w:val="Nagwekspisutreci"/>
        <w:tabs>
          <w:tab w:val="left" w:pos="7650"/>
        </w:tabs>
        <w:rPr>
          <w:rFonts w:asciiTheme="minorHAnsi" w:eastAsia="Calibri" w:hAnsiTheme="minorHAnsi" w:cstheme="minorHAnsi"/>
          <w:b w:val="0"/>
          <w:bCs w:val="0"/>
          <w:color w:val="auto"/>
          <w:sz w:val="22"/>
          <w:szCs w:val="22"/>
          <w:lang w:eastAsia="en-US"/>
        </w:rPr>
      </w:pPr>
    </w:p>
    <w:p w:rsidR="001D16D6" w:rsidRDefault="001D16D6" w:rsidP="00AA717D">
      <w:pPr>
        <w:pStyle w:val="Nagwekspisutreci"/>
        <w:tabs>
          <w:tab w:val="left" w:pos="7650"/>
        </w:tabs>
        <w:rPr>
          <w:rFonts w:asciiTheme="minorHAnsi" w:eastAsia="Calibri" w:hAnsiTheme="minorHAnsi" w:cstheme="minorHAnsi"/>
          <w:b w:val="0"/>
          <w:bCs w:val="0"/>
          <w:color w:val="auto"/>
          <w:sz w:val="22"/>
          <w:szCs w:val="22"/>
          <w:lang w:eastAsia="en-US"/>
        </w:rPr>
      </w:pPr>
    </w:p>
    <w:p w:rsidR="001D16D6" w:rsidRDefault="001D16D6" w:rsidP="00AA717D">
      <w:pPr>
        <w:pStyle w:val="Nagwekspisutreci"/>
        <w:tabs>
          <w:tab w:val="left" w:pos="7650"/>
        </w:tabs>
        <w:rPr>
          <w:rFonts w:asciiTheme="minorHAnsi" w:eastAsia="Calibri" w:hAnsiTheme="minorHAnsi" w:cstheme="minorHAnsi"/>
          <w:b w:val="0"/>
          <w:bCs w:val="0"/>
          <w:color w:val="auto"/>
          <w:sz w:val="22"/>
          <w:szCs w:val="22"/>
          <w:lang w:eastAsia="en-US"/>
        </w:rPr>
      </w:pPr>
    </w:p>
    <w:p w:rsidR="001D16D6" w:rsidRDefault="001D16D6" w:rsidP="00AA717D">
      <w:pPr>
        <w:pStyle w:val="Nagwekspisutreci"/>
        <w:tabs>
          <w:tab w:val="left" w:pos="7650"/>
        </w:tabs>
        <w:rPr>
          <w:rFonts w:asciiTheme="minorHAnsi" w:eastAsia="Calibri" w:hAnsiTheme="minorHAnsi" w:cstheme="minorHAnsi"/>
          <w:b w:val="0"/>
          <w:bCs w:val="0"/>
          <w:color w:val="auto"/>
          <w:sz w:val="22"/>
          <w:szCs w:val="22"/>
          <w:lang w:eastAsia="en-US"/>
        </w:rPr>
      </w:pPr>
    </w:p>
    <w:p w:rsidR="001D16D6" w:rsidRDefault="001D16D6" w:rsidP="00AA717D">
      <w:pPr>
        <w:pStyle w:val="Nagwekspisutreci"/>
        <w:tabs>
          <w:tab w:val="left" w:pos="7650"/>
        </w:tabs>
        <w:rPr>
          <w:rFonts w:asciiTheme="minorHAnsi" w:eastAsia="Calibri" w:hAnsiTheme="minorHAnsi" w:cstheme="minorHAnsi"/>
          <w:b w:val="0"/>
          <w:bCs w:val="0"/>
          <w:color w:val="auto"/>
          <w:sz w:val="22"/>
          <w:szCs w:val="22"/>
          <w:lang w:eastAsia="en-US"/>
        </w:rPr>
      </w:pPr>
    </w:p>
    <w:p w:rsidR="001D16D6" w:rsidRDefault="001D16D6" w:rsidP="00AA717D">
      <w:pPr>
        <w:pStyle w:val="Nagwekspisutreci"/>
        <w:tabs>
          <w:tab w:val="left" w:pos="7650"/>
        </w:tabs>
        <w:rPr>
          <w:rFonts w:asciiTheme="minorHAnsi" w:eastAsia="Calibri" w:hAnsiTheme="minorHAnsi" w:cstheme="minorHAnsi"/>
          <w:b w:val="0"/>
          <w:bCs w:val="0"/>
          <w:color w:val="auto"/>
          <w:sz w:val="22"/>
          <w:szCs w:val="22"/>
          <w:lang w:eastAsia="en-US"/>
        </w:rPr>
      </w:pPr>
    </w:p>
    <w:p w:rsidR="001D16D6" w:rsidRDefault="001D16D6" w:rsidP="00AA717D">
      <w:pPr>
        <w:pStyle w:val="Nagwekspisutreci"/>
        <w:tabs>
          <w:tab w:val="left" w:pos="7650"/>
        </w:tabs>
        <w:rPr>
          <w:rFonts w:asciiTheme="minorHAnsi" w:eastAsia="Calibri" w:hAnsiTheme="minorHAnsi" w:cstheme="minorHAnsi"/>
          <w:b w:val="0"/>
          <w:bCs w:val="0"/>
          <w:color w:val="auto"/>
          <w:sz w:val="22"/>
          <w:szCs w:val="22"/>
          <w:lang w:eastAsia="en-US"/>
        </w:rPr>
      </w:pPr>
    </w:p>
    <w:p w:rsidR="001D16D6" w:rsidRDefault="001D16D6" w:rsidP="00AA717D">
      <w:pPr>
        <w:pStyle w:val="Nagwekspisutreci"/>
        <w:tabs>
          <w:tab w:val="left" w:pos="7650"/>
        </w:tabs>
        <w:rPr>
          <w:rFonts w:asciiTheme="minorHAnsi" w:eastAsia="Calibri" w:hAnsiTheme="minorHAnsi" w:cstheme="minorHAnsi"/>
          <w:b w:val="0"/>
          <w:bCs w:val="0"/>
          <w:color w:val="auto"/>
          <w:sz w:val="22"/>
          <w:szCs w:val="22"/>
          <w:lang w:eastAsia="en-US"/>
        </w:rPr>
      </w:pPr>
    </w:p>
    <w:p w:rsidR="001D16D6" w:rsidRDefault="001D16D6" w:rsidP="00AA717D">
      <w:pPr>
        <w:pStyle w:val="Nagwekspisutreci"/>
        <w:tabs>
          <w:tab w:val="left" w:pos="7650"/>
        </w:tabs>
        <w:rPr>
          <w:rFonts w:asciiTheme="minorHAnsi" w:eastAsia="Calibri" w:hAnsiTheme="minorHAnsi" w:cstheme="minorHAnsi"/>
          <w:b w:val="0"/>
          <w:bCs w:val="0"/>
          <w:color w:val="auto"/>
          <w:sz w:val="22"/>
          <w:szCs w:val="22"/>
          <w:lang w:eastAsia="en-US"/>
        </w:rPr>
      </w:pPr>
    </w:p>
    <w:p w:rsidR="001D16D6" w:rsidRDefault="001D16D6" w:rsidP="00AA717D">
      <w:pPr>
        <w:pStyle w:val="Nagwekspisutreci"/>
        <w:tabs>
          <w:tab w:val="left" w:pos="7650"/>
        </w:tabs>
        <w:rPr>
          <w:rFonts w:asciiTheme="minorHAnsi" w:eastAsia="Calibri" w:hAnsiTheme="minorHAnsi" w:cstheme="minorHAnsi"/>
          <w:b w:val="0"/>
          <w:bCs w:val="0"/>
          <w:color w:val="auto"/>
          <w:sz w:val="22"/>
          <w:szCs w:val="22"/>
          <w:lang w:eastAsia="en-US"/>
        </w:rPr>
      </w:pPr>
    </w:p>
    <w:p w:rsidR="001D16D6" w:rsidRDefault="001D16D6" w:rsidP="00AA717D">
      <w:pPr>
        <w:pStyle w:val="Nagwekspisutreci"/>
        <w:tabs>
          <w:tab w:val="left" w:pos="7650"/>
        </w:tabs>
        <w:rPr>
          <w:rFonts w:asciiTheme="minorHAnsi" w:eastAsia="Calibri" w:hAnsiTheme="minorHAnsi" w:cstheme="minorHAnsi"/>
          <w:b w:val="0"/>
          <w:bCs w:val="0"/>
          <w:color w:val="auto"/>
          <w:sz w:val="22"/>
          <w:szCs w:val="22"/>
          <w:lang w:eastAsia="en-US"/>
        </w:rPr>
      </w:pPr>
    </w:p>
    <w:p w:rsidR="001D16D6" w:rsidRDefault="001D16D6" w:rsidP="00AA717D">
      <w:pPr>
        <w:pStyle w:val="Nagwekspisutreci"/>
        <w:tabs>
          <w:tab w:val="left" w:pos="7650"/>
        </w:tabs>
        <w:rPr>
          <w:rFonts w:asciiTheme="minorHAnsi" w:eastAsia="Calibri" w:hAnsiTheme="minorHAnsi" w:cstheme="minorHAnsi"/>
          <w:b w:val="0"/>
          <w:bCs w:val="0"/>
          <w:color w:val="auto"/>
          <w:sz w:val="22"/>
          <w:szCs w:val="22"/>
          <w:lang w:eastAsia="en-US"/>
        </w:rPr>
      </w:pPr>
    </w:p>
    <w:p w:rsidR="001D16D6" w:rsidRDefault="001D16D6" w:rsidP="00AA717D">
      <w:pPr>
        <w:pStyle w:val="Nagwekspisutreci"/>
        <w:tabs>
          <w:tab w:val="left" w:pos="7650"/>
        </w:tabs>
        <w:rPr>
          <w:rFonts w:asciiTheme="minorHAnsi" w:eastAsia="Calibri" w:hAnsiTheme="minorHAnsi" w:cstheme="minorHAnsi"/>
          <w:b w:val="0"/>
          <w:bCs w:val="0"/>
          <w:color w:val="auto"/>
          <w:sz w:val="22"/>
          <w:szCs w:val="22"/>
          <w:lang w:eastAsia="en-US"/>
        </w:rPr>
      </w:pPr>
    </w:p>
    <w:p w:rsidR="001D16D6" w:rsidRDefault="001D16D6" w:rsidP="00AA717D">
      <w:pPr>
        <w:pStyle w:val="Nagwekspisutreci"/>
        <w:tabs>
          <w:tab w:val="left" w:pos="7650"/>
        </w:tabs>
        <w:rPr>
          <w:rFonts w:asciiTheme="minorHAnsi" w:eastAsia="Calibri" w:hAnsiTheme="minorHAnsi" w:cstheme="minorHAnsi"/>
          <w:b w:val="0"/>
          <w:bCs w:val="0"/>
          <w:color w:val="auto"/>
          <w:sz w:val="22"/>
          <w:szCs w:val="22"/>
          <w:lang w:eastAsia="en-US"/>
        </w:rPr>
      </w:pPr>
    </w:p>
    <w:p w:rsidR="001D16D6" w:rsidRDefault="001D16D6" w:rsidP="00AA717D">
      <w:pPr>
        <w:pStyle w:val="Nagwekspisutreci"/>
        <w:tabs>
          <w:tab w:val="left" w:pos="7650"/>
        </w:tabs>
        <w:rPr>
          <w:rFonts w:asciiTheme="minorHAnsi" w:eastAsia="Calibri" w:hAnsiTheme="minorHAnsi" w:cstheme="minorHAnsi"/>
          <w:b w:val="0"/>
          <w:bCs w:val="0"/>
          <w:color w:val="auto"/>
          <w:sz w:val="22"/>
          <w:szCs w:val="22"/>
          <w:lang w:eastAsia="en-US"/>
        </w:rPr>
      </w:pPr>
    </w:p>
    <w:p w:rsidR="001D16D6" w:rsidRDefault="001D16D6" w:rsidP="00AA717D">
      <w:pPr>
        <w:pStyle w:val="Nagwekspisutreci"/>
        <w:tabs>
          <w:tab w:val="left" w:pos="7650"/>
        </w:tabs>
        <w:rPr>
          <w:rFonts w:asciiTheme="minorHAnsi" w:eastAsia="Calibri" w:hAnsiTheme="minorHAnsi" w:cstheme="minorHAnsi"/>
          <w:b w:val="0"/>
          <w:bCs w:val="0"/>
          <w:color w:val="auto"/>
          <w:sz w:val="22"/>
          <w:szCs w:val="22"/>
          <w:lang w:eastAsia="en-US"/>
        </w:rPr>
      </w:pPr>
    </w:p>
    <w:p w:rsidR="001D16D6" w:rsidRDefault="001D16D6" w:rsidP="00AA717D">
      <w:pPr>
        <w:pStyle w:val="Nagwekspisutreci"/>
        <w:tabs>
          <w:tab w:val="left" w:pos="7650"/>
        </w:tabs>
        <w:rPr>
          <w:rFonts w:asciiTheme="minorHAnsi" w:eastAsia="Calibri" w:hAnsiTheme="minorHAnsi" w:cstheme="minorHAnsi"/>
          <w:b w:val="0"/>
          <w:bCs w:val="0"/>
          <w:color w:val="auto"/>
          <w:sz w:val="22"/>
          <w:szCs w:val="22"/>
          <w:lang w:eastAsia="en-US"/>
        </w:rPr>
      </w:pPr>
    </w:p>
    <w:p w:rsidR="00A97148" w:rsidRPr="00C76364" w:rsidRDefault="00AA717D" w:rsidP="00AA717D">
      <w:pPr>
        <w:pStyle w:val="Nagwekspisutreci"/>
        <w:tabs>
          <w:tab w:val="left" w:pos="7650"/>
        </w:tabs>
        <w:rPr>
          <w:rFonts w:asciiTheme="minorHAnsi" w:eastAsia="Calibri" w:hAnsiTheme="minorHAnsi" w:cstheme="minorHAnsi"/>
          <w:b w:val="0"/>
          <w:bCs w:val="0"/>
          <w:color w:val="auto"/>
          <w:sz w:val="22"/>
          <w:szCs w:val="22"/>
          <w:lang w:eastAsia="en-US"/>
        </w:rPr>
      </w:pPr>
      <w:r w:rsidRPr="00C76364">
        <w:rPr>
          <w:rFonts w:asciiTheme="minorHAnsi" w:eastAsia="Calibri" w:hAnsiTheme="minorHAnsi" w:cstheme="minorHAnsi"/>
          <w:b w:val="0"/>
          <w:bCs w:val="0"/>
          <w:color w:val="auto"/>
          <w:sz w:val="22"/>
          <w:szCs w:val="22"/>
          <w:lang w:eastAsia="en-US"/>
        </w:rPr>
        <w:tab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1558040"/>
        <w:docPartObj>
          <w:docPartGallery w:val="Table of Contents"/>
          <w:docPartUnique/>
        </w:docPartObj>
      </w:sdtPr>
      <w:sdtEndPr>
        <w:rPr>
          <w:rFonts w:cstheme="minorHAnsi"/>
        </w:rPr>
      </w:sdtEndPr>
      <w:sdtContent>
        <w:p w:rsidR="00BF32A6" w:rsidRDefault="00BF32A6">
          <w:pPr>
            <w:pStyle w:val="Nagwekspisutreci"/>
          </w:pPr>
          <w:r>
            <w:t>Spis treści</w:t>
          </w:r>
        </w:p>
        <w:p w:rsidR="001A407B" w:rsidRDefault="001A407B" w:rsidP="001A407B">
          <w:pPr>
            <w:pStyle w:val="Spistreci1"/>
            <w:tabs>
              <w:tab w:val="right" w:leader="dot" w:pos="9062"/>
            </w:tabs>
            <w:ind w:left="360"/>
            <w:rPr>
              <w:rFonts w:cstheme="minorHAnsi"/>
            </w:rPr>
          </w:pPr>
        </w:p>
        <w:p w:rsidR="006E5F58" w:rsidRPr="001A407B" w:rsidRDefault="00BF32A6" w:rsidP="001A407B">
          <w:pPr>
            <w:pStyle w:val="Spistreci1"/>
            <w:tabs>
              <w:tab w:val="right" w:leader="dot" w:pos="9062"/>
            </w:tabs>
            <w:ind w:left="360"/>
            <w:rPr>
              <w:rFonts w:cstheme="minorHAnsi"/>
              <w:noProof/>
            </w:rPr>
          </w:pPr>
          <w:r w:rsidRPr="001A407B">
            <w:rPr>
              <w:rFonts w:cstheme="minorHAnsi"/>
            </w:rPr>
            <w:fldChar w:fldCharType="begin"/>
          </w:r>
          <w:r w:rsidRPr="001A407B">
            <w:rPr>
              <w:rFonts w:cstheme="minorHAnsi"/>
            </w:rPr>
            <w:instrText xml:space="preserve"> TOC \o "1-3" \h \z \u </w:instrText>
          </w:r>
          <w:r w:rsidRPr="001A407B">
            <w:rPr>
              <w:rFonts w:cstheme="minorHAnsi"/>
            </w:rPr>
            <w:fldChar w:fldCharType="separate"/>
          </w:r>
          <w:hyperlink w:anchor="_Toc329875781" w:history="1">
            <w:r w:rsidR="006E5F58" w:rsidRPr="001A407B">
              <w:rPr>
                <w:rStyle w:val="Hipercze"/>
                <w:rFonts w:cstheme="minorHAnsi"/>
                <w:noProof/>
              </w:rPr>
              <w:t>ZAŁOŻENIA TEORETYCZNE I WPROWADZENIE DO MODELU CENTRUM INTEGRACJI SPOŁECZNEJ</w:t>
            </w:r>
            <w:r w:rsidR="006E5F58" w:rsidRPr="001A407B">
              <w:rPr>
                <w:rFonts w:cstheme="minorHAnsi"/>
                <w:noProof/>
                <w:webHidden/>
              </w:rPr>
              <w:tab/>
            </w:r>
            <w:r w:rsidR="006E5F58" w:rsidRPr="001A407B">
              <w:rPr>
                <w:rFonts w:cstheme="minorHAnsi"/>
                <w:noProof/>
                <w:webHidden/>
              </w:rPr>
              <w:fldChar w:fldCharType="begin"/>
            </w:r>
            <w:r w:rsidR="006E5F58" w:rsidRPr="001A407B">
              <w:rPr>
                <w:rFonts w:cstheme="minorHAnsi"/>
                <w:noProof/>
                <w:webHidden/>
              </w:rPr>
              <w:instrText xml:space="preserve"> PAGEREF _Toc329875781 \h </w:instrText>
            </w:r>
            <w:r w:rsidR="006E5F58" w:rsidRPr="001A407B">
              <w:rPr>
                <w:rFonts w:cstheme="minorHAnsi"/>
                <w:noProof/>
                <w:webHidden/>
              </w:rPr>
            </w:r>
            <w:r w:rsidR="006E5F58" w:rsidRPr="001A407B">
              <w:rPr>
                <w:rFonts w:cstheme="minorHAnsi"/>
                <w:noProof/>
                <w:webHidden/>
              </w:rPr>
              <w:fldChar w:fldCharType="separate"/>
            </w:r>
            <w:r w:rsidR="006E5F58" w:rsidRPr="001A407B">
              <w:rPr>
                <w:rFonts w:cstheme="minorHAnsi"/>
                <w:noProof/>
                <w:webHidden/>
              </w:rPr>
              <w:t>3</w:t>
            </w:r>
            <w:r w:rsidR="006E5F58" w:rsidRPr="001A407B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6E5F58" w:rsidRPr="001A407B" w:rsidRDefault="002A139A" w:rsidP="001A407B">
          <w:pPr>
            <w:pStyle w:val="Spistreci2"/>
            <w:ind w:left="360"/>
            <w:rPr>
              <w:rFonts w:cstheme="minorHAnsi"/>
              <w:smallCaps w:val="0"/>
            </w:rPr>
          </w:pPr>
          <w:hyperlink w:anchor="_Toc329875783" w:history="1">
            <w:r w:rsidR="006E5F58" w:rsidRPr="001A407B">
              <w:rPr>
                <w:rStyle w:val="Hipercze"/>
                <w:rFonts w:cstheme="minorHAnsi"/>
              </w:rPr>
              <w:t>ROZDZIAŁ I  AUTODIAGNOZA W KONTEKŚCIE WDROŻENIA  MODELU CENTRUM INTEGRACJI SPOŁECZNEJ</w:t>
            </w:r>
            <w:r w:rsidR="006E5F58" w:rsidRPr="001A407B">
              <w:rPr>
                <w:rFonts w:cstheme="minorHAnsi"/>
                <w:webHidden/>
              </w:rPr>
              <w:tab/>
            </w:r>
            <w:r w:rsidR="006E5F58" w:rsidRPr="001A407B">
              <w:rPr>
                <w:rFonts w:cstheme="minorHAnsi"/>
                <w:webHidden/>
              </w:rPr>
              <w:fldChar w:fldCharType="begin"/>
            </w:r>
            <w:r w:rsidR="006E5F58" w:rsidRPr="001A407B">
              <w:rPr>
                <w:rFonts w:cstheme="minorHAnsi"/>
                <w:webHidden/>
              </w:rPr>
              <w:instrText xml:space="preserve"> PAGEREF _Toc329875783 \h </w:instrText>
            </w:r>
            <w:r w:rsidR="006E5F58" w:rsidRPr="001A407B">
              <w:rPr>
                <w:rFonts w:cstheme="minorHAnsi"/>
                <w:webHidden/>
              </w:rPr>
            </w:r>
            <w:r w:rsidR="006E5F58" w:rsidRPr="001A407B">
              <w:rPr>
                <w:rFonts w:cstheme="minorHAnsi"/>
                <w:webHidden/>
              </w:rPr>
              <w:fldChar w:fldCharType="separate"/>
            </w:r>
            <w:r w:rsidR="006E5F58" w:rsidRPr="001A407B">
              <w:rPr>
                <w:rFonts w:cstheme="minorHAnsi"/>
                <w:webHidden/>
              </w:rPr>
              <w:t>9</w:t>
            </w:r>
            <w:r w:rsidR="006E5F58" w:rsidRPr="001A407B">
              <w:rPr>
                <w:rFonts w:cstheme="minorHAnsi"/>
                <w:webHidden/>
              </w:rPr>
              <w:fldChar w:fldCharType="end"/>
            </w:r>
          </w:hyperlink>
        </w:p>
        <w:p w:rsidR="006E5F58" w:rsidRPr="001A407B" w:rsidRDefault="002A139A" w:rsidP="001A407B">
          <w:pPr>
            <w:pStyle w:val="Spistreci2"/>
            <w:ind w:left="360"/>
            <w:rPr>
              <w:rFonts w:cstheme="minorHAnsi"/>
              <w:smallCaps w:val="0"/>
            </w:rPr>
          </w:pPr>
          <w:hyperlink w:anchor="_Toc329875800" w:history="1">
            <w:r w:rsidR="006E5F58" w:rsidRPr="001A407B">
              <w:rPr>
                <w:rStyle w:val="Hipercze"/>
                <w:rFonts w:cstheme="minorHAnsi"/>
              </w:rPr>
              <w:t>Rozdział II  WDROŻENIE MODELU CENTRUM INTEGRACJI SPOŁECZNEJ</w:t>
            </w:r>
            <w:r w:rsidR="006E5F58" w:rsidRPr="001A407B">
              <w:rPr>
                <w:rFonts w:cstheme="minorHAnsi"/>
                <w:webHidden/>
              </w:rPr>
              <w:tab/>
            </w:r>
            <w:r w:rsidR="006E5F58" w:rsidRPr="001A407B">
              <w:rPr>
                <w:rFonts w:cstheme="minorHAnsi"/>
                <w:webHidden/>
              </w:rPr>
              <w:fldChar w:fldCharType="begin"/>
            </w:r>
            <w:r w:rsidR="006E5F58" w:rsidRPr="001A407B">
              <w:rPr>
                <w:rFonts w:cstheme="minorHAnsi"/>
                <w:webHidden/>
              </w:rPr>
              <w:instrText xml:space="preserve"> PAGEREF _Toc329875800 \h </w:instrText>
            </w:r>
            <w:r w:rsidR="006E5F58" w:rsidRPr="001A407B">
              <w:rPr>
                <w:rFonts w:cstheme="minorHAnsi"/>
                <w:webHidden/>
              </w:rPr>
            </w:r>
            <w:r w:rsidR="006E5F58" w:rsidRPr="001A407B">
              <w:rPr>
                <w:rFonts w:cstheme="minorHAnsi"/>
                <w:webHidden/>
              </w:rPr>
              <w:fldChar w:fldCharType="separate"/>
            </w:r>
            <w:r w:rsidR="006E5F58" w:rsidRPr="001A407B">
              <w:rPr>
                <w:rFonts w:cstheme="minorHAnsi"/>
                <w:webHidden/>
              </w:rPr>
              <w:t>17</w:t>
            </w:r>
            <w:r w:rsidR="006E5F58" w:rsidRPr="001A407B">
              <w:rPr>
                <w:rFonts w:cstheme="minorHAnsi"/>
                <w:webHidden/>
              </w:rPr>
              <w:fldChar w:fldCharType="end"/>
            </w:r>
          </w:hyperlink>
        </w:p>
        <w:p w:rsidR="006E5F58" w:rsidRPr="001A407B" w:rsidRDefault="002A139A" w:rsidP="001A407B">
          <w:pPr>
            <w:pStyle w:val="Spistreci2"/>
            <w:ind w:left="360"/>
            <w:rPr>
              <w:rFonts w:cstheme="minorHAnsi"/>
              <w:smallCaps w:val="0"/>
            </w:rPr>
          </w:pPr>
          <w:hyperlink w:anchor="_Toc329875801" w:history="1">
            <w:r w:rsidR="006E5F58" w:rsidRPr="001A407B">
              <w:rPr>
                <w:rStyle w:val="Hipercze"/>
                <w:rFonts w:cstheme="minorHAnsi"/>
              </w:rPr>
              <w:t>ROZDZIAŁ III  OCENA MODELU CIS</w:t>
            </w:r>
            <w:r w:rsidR="006E5F58" w:rsidRPr="001A407B">
              <w:rPr>
                <w:rFonts w:cstheme="minorHAnsi"/>
                <w:webHidden/>
              </w:rPr>
              <w:tab/>
            </w:r>
            <w:r w:rsidR="006E5F58" w:rsidRPr="001A407B">
              <w:rPr>
                <w:rFonts w:cstheme="minorHAnsi"/>
                <w:webHidden/>
              </w:rPr>
              <w:fldChar w:fldCharType="begin"/>
            </w:r>
            <w:r w:rsidR="006E5F58" w:rsidRPr="001A407B">
              <w:rPr>
                <w:rFonts w:cstheme="minorHAnsi"/>
                <w:webHidden/>
              </w:rPr>
              <w:instrText xml:space="preserve"> PAGEREF _Toc329875801 \h </w:instrText>
            </w:r>
            <w:r w:rsidR="006E5F58" w:rsidRPr="001A407B">
              <w:rPr>
                <w:rFonts w:cstheme="minorHAnsi"/>
                <w:webHidden/>
              </w:rPr>
            </w:r>
            <w:r w:rsidR="006E5F58" w:rsidRPr="001A407B">
              <w:rPr>
                <w:rFonts w:cstheme="minorHAnsi"/>
                <w:webHidden/>
              </w:rPr>
              <w:fldChar w:fldCharType="separate"/>
            </w:r>
            <w:r w:rsidR="006E5F58" w:rsidRPr="001A407B">
              <w:rPr>
                <w:rFonts w:cstheme="minorHAnsi"/>
                <w:webHidden/>
              </w:rPr>
              <w:t>25</w:t>
            </w:r>
            <w:r w:rsidR="006E5F58" w:rsidRPr="001A407B">
              <w:rPr>
                <w:rFonts w:cstheme="minorHAnsi"/>
                <w:webHidden/>
              </w:rPr>
              <w:fldChar w:fldCharType="end"/>
            </w:r>
          </w:hyperlink>
        </w:p>
        <w:p w:rsidR="002D07C3" w:rsidRPr="001A407B" w:rsidRDefault="00BF32A6" w:rsidP="001A407B">
          <w:pPr>
            <w:ind w:left="360"/>
            <w:rPr>
              <w:rFonts w:cstheme="minorHAnsi"/>
            </w:rPr>
          </w:pPr>
          <w:r w:rsidRPr="001A407B">
            <w:rPr>
              <w:rFonts w:cstheme="minorHAnsi"/>
            </w:rPr>
            <w:fldChar w:fldCharType="end"/>
          </w:r>
          <w:r w:rsidR="001A407B" w:rsidRPr="001A407B">
            <w:rPr>
              <w:rFonts w:cstheme="minorHAnsi"/>
            </w:rPr>
            <w:t>Płyta CD</w:t>
          </w:r>
          <w:r w:rsidR="002D07C3" w:rsidRPr="001A407B">
            <w:rPr>
              <w:rFonts w:cstheme="minorHAnsi"/>
            </w:rPr>
            <w:t>:</w:t>
          </w:r>
        </w:p>
        <w:p w:rsidR="002D07C3" w:rsidRPr="001A407B" w:rsidRDefault="002D07C3" w:rsidP="001A407B">
          <w:pPr>
            <w:pStyle w:val="Akapitzlist"/>
            <w:numPr>
              <w:ilvl w:val="0"/>
              <w:numId w:val="41"/>
            </w:numPr>
            <w:rPr>
              <w:rFonts w:cstheme="minorHAnsi"/>
            </w:rPr>
          </w:pPr>
          <w:r w:rsidRPr="003D6E85">
            <w:rPr>
              <w:rFonts w:cstheme="minorHAnsi"/>
              <w:i/>
            </w:rPr>
            <w:t>Model Centrum Integracji Społecznej</w:t>
          </w:r>
          <w:r w:rsidRPr="001A407B">
            <w:rPr>
              <w:rFonts w:cstheme="minorHAnsi"/>
            </w:rPr>
            <w:t xml:space="preserve">, </w:t>
          </w:r>
          <w:r w:rsidR="0037417F">
            <w:rPr>
              <w:rFonts w:cstheme="minorHAnsi"/>
            </w:rPr>
            <w:t xml:space="preserve">autorstwa </w:t>
          </w:r>
          <w:r w:rsidR="0037417F">
            <w:rPr>
              <w:rFonts w:cstheme="minorHAnsi"/>
              <w:bCs/>
            </w:rPr>
            <w:t>Mar</w:t>
          </w:r>
          <w:r w:rsidRPr="003D6E85">
            <w:rPr>
              <w:rFonts w:cstheme="minorHAnsi"/>
              <w:bCs/>
            </w:rPr>
            <w:t>k</w:t>
          </w:r>
          <w:r w:rsidR="0037417F">
            <w:rPr>
              <w:rFonts w:cstheme="minorHAnsi"/>
              <w:bCs/>
            </w:rPr>
            <w:t>a</w:t>
          </w:r>
          <w:r w:rsidRPr="003D6E85">
            <w:rPr>
              <w:rFonts w:cstheme="minorHAnsi"/>
              <w:bCs/>
            </w:rPr>
            <w:t xml:space="preserve"> Borowski</w:t>
          </w:r>
          <w:r w:rsidR="0037417F">
            <w:rPr>
              <w:rFonts w:cstheme="minorHAnsi"/>
              <w:bCs/>
            </w:rPr>
            <w:t>ego</w:t>
          </w:r>
          <w:r w:rsidRPr="003D6E85">
            <w:rPr>
              <w:rFonts w:cstheme="minorHAnsi"/>
              <w:bCs/>
            </w:rPr>
            <w:t>, Mał</w:t>
          </w:r>
          <w:r w:rsidR="0037417F">
            <w:rPr>
              <w:rFonts w:cstheme="minorHAnsi"/>
              <w:bCs/>
            </w:rPr>
            <w:t>gorzaty Kowalskiej, Małgorzaty Półtorak, Joanny</w:t>
          </w:r>
          <w:r w:rsidRPr="003D6E85">
            <w:rPr>
              <w:rFonts w:cstheme="minorHAnsi"/>
              <w:bCs/>
            </w:rPr>
            <w:t xml:space="preserve"> Tomaszczyk, Iwon</w:t>
          </w:r>
          <w:r w:rsidR="0037417F">
            <w:rPr>
              <w:rFonts w:cstheme="minorHAnsi"/>
              <w:bCs/>
            </w:rPr>
            <w:t>y</w:t>
          </w:r>
          <w:r w:rsidRPr="003D6E85">
            <w:rPr>
              <w:rFonts w:cstheme="minorHAnsi"/>
              <w:bCs/>
            </w:rPr>
            <w:t xml:space="preserve"> Żukiert</w:t>
          </w:r>
        </w:p>
        <w:p w:rsidR="00BF32A6" w:rsidRPr="001A407B" w:rsidRDefault="002D07C3" w:rsidP="001A407B">
          <w:pPr>
            <w:pStyle w:val="Akapitzlist"/>
            <w:numPr>
              <w:ilvl w:val="0"/>
              <w:numId w:val="41"/>
            </w:numPr>
            <w:rPr>
              <w:rFonts w:cstheme="minorHAnsi"/>
            </w:rPr>
          </w:pPr>
          <w:r w:rsidRPr="001A407B">
            <w:rPr>
              <w:rFonts w:cstheme="minorHAnsi"/>
            </w:rPr>
            <w:t>Opracowanie metodyczne: Model Centrum Integracji Społecznej</w:t>
          </w:r>
        </w:p>
      </w:sdtContent>
    </w:sdt>
    <w:p w:rsidR="00A97148" w:rsidRPr="00C76364" w:rsidRDefault="00A97148" w:rsidP="00A97148">
      <w:pPr>
        <w:rPr>
          <w:rFonts w:cstheme="minorHAnsi"/>
        </w:rPr>
      </w:pPr>
    </w:p>
    <w:p w:rsidR="00A97148" w:rsidRPr="00C76364" w:rsidRDefault="00A97148" w:rsidP="00A97148">
      <w:pPr>
        <w:rPr>
          <w:rFonts w:cstheme="minorHAnsi"/>
        </w:rPr>
      </w:pPr>
    </w:p>
    <w:p w:rsidR="00A97148" w:rsidRPr="00C76364" w:rsidRDefault="00A97148" w:rsidP="00A97148">
      <w:pPr>
        <w:rPr>
          <w:rFonts w:cstheme="minorHAnsi"/>
        </w:rPr>
      </w:pPr>
    </w:p>
    <w:p w:rsidR="00A97148" w:rsidRPr="00C76364" w:rsidRDefault="00A97148" w:rsidP="00A97148">
      <w:pPr>
        <w:pStyle w:val="Cytat"/>
        <w:rPr>
          <w:rStyle w:val="Odwoaniedelikatne"/>
          <w:rFonts w:cstheme="minorHAnsi"/>
        </w:rPr>
      </w:pPr>
    </w:p>
    <w:p w:rsidR="00A97148" w:rsidRPr="00C76364" w:rsidRDefault="00A97148" w:rsidP="00A97148">
      <w:pPr>
        <w:rPr>
          <w:rFonts w:cstheme="minorHAnsi"/>
        </w:rPr>
      </w:pPr>
    </w:p>
    <w:p w:rsidR="00A97148" w:rsidRPr="00C76364" w:rsidRDefault="00A97148" w:rsidP="00A97148">
      <w:pPr>
        <w:rPr>
          <w:rFonts w:cstheme="minorHAnsi"/>
        </w:rPr>
      </w:pPr>
    </w:p>
    <w:p w:rsidR="00A97148" w:rsidRPr="00C76364" w:rsidRDefault="00A97148" w:rsidP="00A97148">
      <w:pPr>
        <w:rPr>
          <w:rFonts w:cstheme="minorHAnsi"/>
        </w:rPr>
      </w:pPr>
    </w:p>
    <w:p w:rsidR="00A97148" w:rsidRPr="00C76364" w:rsidRDefault="00A97148" w:rsidP="00A97148">
      <w:pPr>
        <w:rPr>
          <w:rFonts w:cstheme="minorHAnsi"/>
        </w:rPr>
      </w:pPr>
    </w:p>
    <w:p w:rsidR="00A97148" w:rsidRPr="00C76364" w:rsidRDefault="00A97148" w:rsidP="00A97148">
      <w:pPr>
        <w:rPr>
          <w:rFonts w:cstheme="minorHAnsi"/>
        </w:rPr>
      </w:pPr>
    </w:p>
    <w:p w:rsidR="00A97148" w:rsidRPr="00C76364" w:rsidRDefault="00A97148" w:rsidP="00A97148">
      <w:pPr>
        <w:rPr>
          <w:rFonts w:cstheme="minorHAnsi"/>
        </w:rPr>
      </w:pPr>
    </w:p>
    <w:p w:rsidR="00A97148" w:rsidRDefault="00A97148" w:rsidP="00A97148">
      <w:pPr>
        <w:rPr>
          <w:rFonts w:cstheme="minorHAnsi"/>
        </w:rPr>
      </w:pPr>
    </w:p>
    <w:p w:rsidR="001D16D6" w:rsidRDefault="001D16D6" w:rsidP="00A97148">
      <w:pPr>
        <w:rPr>
          <w:rFonts w:cstheme="minorHAnsi"/>
        </w:rPr>
      </w:pPr>
    </w:p>
    <w:p w:rsidR="001D16D6" w:rsidRDefault="001D16D6" w:rsidP="00A97148">
      <w:pPr>
        <w:rPr>
          <w:rFonts w:cstheme="minorHAnsi"/>
        </w:rPr>
      </w:pPr>
    </w:p>
    <w:p w:rsidR="001D16D6" w:rsidRDefault="001D16D6" w:rsidP="00A97148">
      <w:pPr>
        <w:rPr>
          <w:rFonts w:cstheme="minorHAnsi"/>
        </w:rPr>
      </w:pPr>
    </w:p>
    <w:p w:rsidR="001D16D6" w:rsidRPr="00C76364" w:rsidRDefault="001D16D6" w:rsidP="00A97148">
      <w:pPr>
        <w:rPr>
          <w:rFonts w:cstheme="minorHAnsi"/>
        </w:rPr>
      </w:pPr>
    </w:p>
    <w:p w:rsidR="003C75AF" w:rsidRPr="00C76364" w:rsidRDefault="003C75AF" w:rsidP="00727C74">
      <w:pPr>
        <w:pStyle w:val="Nagwek1"/>
      </w:pPr>
      <w:bookmarkStart w:id="1" w:name="_Toc329875781"/>
      <w:r w:rsidRPr="00C76364">
        <w:lastRenderedPageBreak/>
        <w:t>ZAŁOŻENIA TEORETYCZNE I WPROWADZENIE</w:t>
      </w:r>
      <w:r w:rsidR="00FF3E94" w:rsidRPr="00C76364">
        <w:t xml:space="preserve"> </w:t>
      </w:r>
      <w:r w:rsidR="00D64A2A">
        <w:t>DO MODELU</w:t>
      </w:r>
      <w:r w:rsidRPr="00C76364">
        <w:t xml:space="preserve"> </w:t>
      </w:r>
      <w:r w:rsidR="002C5D12">
        <w:t>CENTRUM INTEGRACJI SPOŁECZNEJ</w:t>
      </w:r>
      <w:bookmarkEnd w:id="1"/>
    </w:p>
    <w:p w:rsidR="00727C74" w:rsidRDefault="00727C74" w:rsidP="00727C74">
      <w:pPr>
        <w:pStyle w:val="Nagwek2"/>
        <w:rPr>
          <w:szCs w:val="22"/>
        </w:rPr>
      </w:pPr>
    </w:p>
    <w:p w:rsidR="003C75AF" w:rsidRPr="001A407B" w:rsidRDefault="00727C74" w:rsidP="009A178E">
      <w:pPr>
        <w:jc w:val="both"/>
        <w:rPr>
          <w:rFonts w:asciiTheme="majorHAnsi" w:hAnsiTheme="majorHAnsi"/>
          <w:sz w:val="24"/>
          <w:szCs w:val="24"/>
        </w:rPr>
      </w:pPr>
      <w:bookmarkStart w:id="2" w:name="_Toc329875782"/>
      <w:r w:rsidRPr="001A407B">
        <w:rPr>
          <w:rFonts w:asciiTheme="majorHAnsi" w:hAnsiTheme="majorHAnsi"/>
          <w:sz w:val="24"/>
          <w:szCs w:val="24"/>
        </w:rPr>
        <w:t xml:space="preserve">GŁÓWNE </w:t>
      </w:r>
      <w:r w:rsidR="003C75AF" w:rsidRPr="001A407B">
        <w:rPr>
          <w:rFonts w:asciiTheme="majorHAnsi" w:hAnsiTheme="majorHAnsi"/>
          <w:sz w:val="24"/>
          <w:szCs w:val="24"/>
        </w:rPr>
        <w:t>ZAŁOŻENIA I DZIAŁA</w:t>
      </w:r>
      <w:r w:rsidR="006A677A" w:rsidRPr="001A407B">
        <w:rPr>
          <w:rFonts w:asciiTheme="majorHAnsi" w:hAnsiTheme="majorHAnsi"/>
          <w:sz w:val="24"/>
          <w:szCs w:val="24"/>
        </w:rPr>
        <w:t xml:space="preserve">NIA W RAMACH ZADANIA 2 PROJEKTU </w:t>
      </w:r>
      <w:r w:rsidR="003C75AF" w:rsidRPr="001A407B">
        <w:rPr>
          <w:rFonts w:asciiTheme="majorHAnsi" w:hAnsiTheme="majorHAnsi"/>
          <w:sz w:val="24"/>
          <w:szCs w:val="24"/>
        </w:rPr>
        <w:t>SYSTEMOWEGO „TWORZENIE I ROZWIJANIE STANDARDÓW USŁUG POMOCY I INTEGRACJI SPOŁECZNEJ”</w:t>
      </w:r>
      <w:bookmarkEnd w:id="2"/>
    </w:p>
    <w:p w:rsidR="00FF3E94" w:rsidRPr="00C76364" w:rsidRDefault="00FF3E94" w:rsidP="00FF3E94">
      <w:pPr>
        <w:pStyle w:val="Bezodstpw"/>
        <w:rPr>
          <w:rFonts w:cstheme="minorHAnsi"/>
          <w:b/>
          <w:color w:val="548DD4" w:themeColor="text2" w:themeTint="99"/>
        </w:rPr>
      </w:pPr>
    </w:p>
    <w:p w:rsidR="003C75AF" w:rsidRPr="006E5F58" w:rsidRDefault="003C75AF" w:rsidP="006E5F58">
      <w:pPr>
        <w:rPr>
          <w:rFonts w:asciiTheme="majorHAnsi" w:hAnsiTheme="majorHAnsi" w:cstheme="minorHAnsi"/>
          <w:b/>
          <w:i/>
          <w:iCs/>
          <w:color w:val="548DD4" w:themeColor="text2" w:themeTint="99"/>
          <w:sz w:val="24"/>
          <w:szCs w:val="24"/>
        </w:rPr>
      </w:pPr>
      <w:r w:rsidRPr="006E5F58">
        <w:rPr>
          <w:rFonts w:asciiTheme="majorHAnsi" w:hAnsiTheme="majorHAnsi"/>
          <w:sz w:val="24"/>
          <w:szCs w:val="24"/>
        </w:rPr>
        <w:t>WPROWADZEN</w:t>
      </w:r>
      <w:r w:rsidR="00FF3E94" w:rsidRPr="006E5F58">
        <w:rPr>
          <w:rFonts w:asciiTheme="majorHAnsi" w:hAnsiTheme="majorHAnsi"/>
          <w:sz w:val="24"/>
          <w:szCs w:val="24"/>
        </w:rPr>
        <w:t>IE</w:t>
      </w:r>
    </w:p>
    <w:p w:rsidR="003C75AF" w:rsidRPr="00C76364" w:rsidRDefault="003C75AF" w:rsidP="00F41903">
      <w:pPr>
        <w:autoSpaceDE w:val="0"/>
        <w:autoSpaceDN w:val="0"/>
        <w:adjustRightInd w:val="0"/>
        <w:spacing w:after="120"/>
        <w:jc w:val="both"/>
        <w:rPr>
          <w:rFonts w:cstheme="minorHAnsi"/>
          <w:iCs/>
        </w:rPr>
      </w:pPr>
      <w:r w:rsidRPr="00C76364">
        <w:rPr>
          <w:rFonts w:cstheme="minorHAnsi"/>
        </w:rPr>
        <w:t>Podręc</w:t>
      </w:r>
      <w:r w:rsidR="001D16D6">
        <w:rPr>
          <w:rFonts w:cstheme="minorHAnsi"/>
        </w:rPr>
        <w:t xml:space="preserve">znik powstał w ramach projektu </w:t>
      </w:r>
      <w:r w:rsidRPr="001D16D6">
        <w:rPr>
          <w:rFonts w:cstheme="minorHAnsi"/>
          <w:i/>
          <w:iCs/>
        </w:rPr>
        <w:t>Tworzenie i rozwijanie standardów usług pomocy i</w:t>
      </w:r>
      <w:r w:rsidR="001D16D6" w:rsidRPr="001D16D6">
        <w:rPr>
          <w:rFonts w:cstheme="minorHAnsi"/>
          <w:i/>
          <w:iCs/>
        </w:rPr>
        <w:t xml:space="preserve"> integracji społecznej</w:t>
      </w:r>
      <w:r w:rsidR="009A178E">
        <w:rPr>
          <w:rFonts w:cstheme="minorHAnsi"/>
          <w:iCs/>
        </w:rPr>
        <w:t>, Zadanie</w:t>
      </w:r>
      <w:r w:rsidR="001D16D6">
        <w:rPr>
          <w:rFonts w:cstheme="minorHAnsi"/>
          <w:iCs/>
        </w:rPr>
        <w:t xml:space="preserve"> 2 </w:t>
      </w:r>
      <w:r w:rsidRPr="001D16D6">
        <w:rPr>
          <w:rFonts w:cstheme="minorHAnsi"/>
          <w:i/>
          <w:iCs/>
        </w:rPr>
        <w:t>Działania w zakresie wdrażania standardów pracy socjalnej i funkcjonowania instytucji</w:t>
      </w:r>
      <w:r w:rsidR="001D16D6" w:rsidRPr="001D16D6">
        <w:rPr>
          <w:rFonts w:cstheme="minorHAnsi"/>
          <w:i/>
          <w:iCs/>
        </w:rPr>
        <w:t xml:space="preserve"> pomocy i integracji społecznej</w:t>
      </w:r>
      <w:r w:rsidR="009A178E">
        <w:rPr>
          <w:rFonts w:cstheme="minorHAnsi"/>
          <w:iCs/>
        </w:rPr>
        <w:t>, realizowanego</w:t>
      </w:r>
      <w:r w:rsidRPr="00C76364">
        <w:rPr>
          <w:rFonts w:cstheme="minorHAnsi"/>
          <w:i/>
          <w:iCs/>
        </w:rPr>
        <w:t xml:space="preserve"> </w:t>
      </w:r>
      <w:r w:rsidRPr="00C76364">
        <w:rPr>
          <w:rFonts w:cstheme="minorHAnsi"/>
          <w:iCs/>
        </w:rPr>
        <w:t>w</w:t>
      </w:r>
      <w:r w:rsidRPr="00C76364">
        <w:rPr>
          <w:rFonts w:cstheme="minorHAnsi"/>
        </w:rPr>
        <w:t xml:space="preserve"> Działaniu 1.2 </w:t>
      </w:r>
      <w:r w:rsidRPr="00C76364">
        <w:rPr>
          <w:rFonts w:cstheme="minorHAnsi"/>
          <w:i/>
          <w:iCs/>
        </w:rPr>
        <w:t>Wsparc</w:t>
      </w:r>
      <w:r w:rsidR="009A178E">
        <w:rPr>
          <w:rFonts w:cstheme="minorHAnsi"/>
          <w:i/>
          <w:iCs/>
        </w:rPr>
        <w:t xml:space="preserve">ie systemowe instytucji pomocy </w:t>
      </w:r>
      <w:r w:rsidRPr="00C76364">
        <w:rPr>
          <w:rFonts w:cstheme="minorHAnsi"/>
          <w:i/>
          <w:iCs/>
        </w:rPr>
        <w:t xml:space="preserve">i integracji społecznej. </w:t>
      </w:r>
      <w:r w:rsidRPr="00C76364">
        <w:rPr>
          <w:rFonts w:cstheme="minorHAnsi"/>
          <w:iCs/>
        </w:rPr>
        <w:t>Jest</w:t>
      </w:r>
      <w:r w:rsidRPr="00C76364">
        <w:rPr>
          <w:rFonts w:cstheme="minorHAnsi"/>
          <w:i/>
          <w:iCs/>
        </w:rPr>
        <w:t xml:space="preserve"> </w:t>
      </w:r>
      <w:r w:rsidRPr="00C76364">
        <w:rPr>
          <w:rFonts w:cstheme="minorHAnsi"/>
          <w:iCs/>
        </w:rPr>
        <w:t>narzędziem, które będzie wykorzystane zarówno w fazie edukacyjno – szkoleniowej oraz w trakcie wdraż</w:t>
      </w:r>
      <w:r w:rsidR="009A178E">
        <w:rPr>
          <w:rFonts w:cstheme="minorHAnsi"/>
          <w:iCs/>
        </w:rPr>
        <w:t>ania pilotażu modelu Centrum Integracji Społecznej</w:t>
      </w:r>
      <w:r w:rsidR="00D64A2A">
        <w:rPr>
          <w:rFonts w:cstheme="minorHAnsi"/>
          <w:iCs/>
        </w:rPr>
        <w:t xml:space="preserve">. </w:t>
      </w:r>
      <w:r w:rsidRPr="00C76364">
        <w:rPr>
          <w:rFonts w:cstheme="minorHAnsi"/>
          <w:iCs/>
        </w:rPr>
        <w:t>W fazie edukacyjno – szkoleniowej podręcznik bę</w:t>
      </w:r>
      <w:r w:rsidR="009A178E">
        <w:rPr>
          <w:rFonts w:cstheme="minorHAnsi"/>
          <w:iCs/>
        </w:rPr>
        <w:t>dzie wsparciem dla pracowników I</w:t>
      </w:r>
      <w:r w:rsidRPr="00C76364">
        <w:rPr>
          <w:rFonts w:cstheme="minorHAnsi"/>
          <w:iCs/>
        </w:rPr>
        <w:t>nstytucji, które przygotowują się do pilotażu. Na początku chcielibyśmy zwróc</w:t>
      </w:r>
      <w:r w:rsidR="00D64A2A">
        <w:rPr>
          <w:rFonts w:cstheme="minorHAnsi"/>
          <w:iCs/>
        </w:rPr>
        <w:t xml:space="preserve">ić uwagę na podstawowe pojęcia </w:t>
      </w:r>
      <w:r w:rsidRPr="00C76364">
        <w:rPr>
          <w:rFonts w:cstheme="minorHAnsi"/>
          <w:iCs/>
        </w:rPr>
        <w:t xml:space="preserve">i skróty wykorzystywane w podręczniku.  </w:t>
      </w:r>
    </w:p>
    <w:p w:rsidR="001A407B" w:rsidRPr="00C76364" w:rsidRDefault="001A407B" w:rsidP="001A407B">
      <w:pPr>
        <w:autoSpaceDE w:val="0"/>
        <w:autoSpaceDN w:val="0"/>
        <w:adjustRightInd w:val="0"/>
        <w:spacing w:after="120"/>
        <w:rPr>
          <w:rFonts w:cstheme="minorHAnsi"/>
          <w:b/>
          <w:bCs/>
        </w:rPr>
      </w:pPr>
      <w:r w:rsidRPr="00C76364">
        <w:rPr>
          <w:rFonts w:cstheme="minorHAnsi"/>
          <w:b/>
          <w:bCs/>
        </w:rPr>
        <w:t>Podstawowe pojęcia i skróty:</w:t>
      </w:r>
    </w:p>
    <w:p w:rsidR="00C03D30" w:rsidRPr="00C03D30" w:rsidRDefault="00C03D30" w:rsidP="00C03D30">
      <w:pPr>
        <w:pStyle w:val="Akapitzlist"/>
        <w:numPr>
          <w:ilvl w:val="0"/>
          <w:numId w:val="43"/>
        </w:numPr>
        <w:rPr>
          <w:rFonts w:cstheme="minorHAnsi"/>
          <w:sz w:val="20"/>
          <w:szCs w:val="20"/>
        </w:rPr>
      </w:pPr>
      <w:r w:rsidRPr="00C03D30">
        <w:rPr>
          <w:rFonts w:cstheme="minorHAnsi"/>
          <w:b/>
          <w:i/>
          <w:sz w:val="20"/>
          <w:szCs w:val="20"/>
        </w:rPr>
        <w:t xml:space="preserve">CIS </w:t>
      </w:r>
      <w:r w:rsidR="009A178E">
        <w:rPr>
          <w:rFonts w:cstheme="minorHAnsi"/>
          <w:sz w:val="20"/>
          <w:szCs w:val="20"/>
        </w:rPr>
        <w:t>– Centrum Integracji S</w:t>
      </w:r>
      <w:r w:rsidRPr="00C03D30">
        <w:rPr>
          <w:rFonts w:cstheme="minorHAnsi"/>
          <w:sz w:val="20"/>
          <w:szCs w:val="20"/>
        </w:rPr>
        <w:t>połecznej,</w:t>
      </w:r>
    </w:p>
    <w:p w:rsidR="001A407B" w:rsidRPr="009A178E" w:rsidRDefault="001A407B" w:rsidP="001A407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326E07">
        <w:rPr>
          <w:rFonts w:cstheme="minorHAnsi"/>
          <w:b/>
          <w:i/>
          <w:sz w:val="20"/>
          <w:szCs w:val="20"/>
        </w:rPr>
        <w:t>CRZL</w:t>
      </w:r>
      <w:r w:rsidRPr="00326E07">
        <w:rPr>
          <w:rFonts w:cstheme="minorHAnsi"/>
          <w:sz w:val="20"/>
          <w:szCs w:val="20"/>
        </w:rPr>
        <w:t xml:space="preserve"> – Centrum Rozwoju Zasobów Ludzkich, ul. Tamka 3</w:t>
      </w:r>
      <w:r w:rsidR="009A178E">
        <w:rPr>
          <w:rFonts w:cstheme="minorHAnsi"/>
          <w:sz w:val="20"/>
          <w:szCs w:val="20"/>
        </w:rPr>
        <w:t xml:space="preserve">, Warszawa - </w:t>
      </w:r>
      <w:r w:rsidRPr="00326E07">
        <w:rPr>
          <w:rFonts w:cstheme="minorHAnsi"/>
          <w:sz w:val="20"/>
          <w:szCs w:val="20"/>
        </w:rPr>
        <w:t xml:space="preserve">Lider projektu </w:t>
      </w:r>
      <w:r w:rsidRPr="009A178E">
        <w:rPr>
          <w:rFonts w:cstheme="minorHAnsi"/>
          <w:sz w:val="20"/>
          <w:szCs w:val="20"/>
        </w:rPr>
        <w:t>„</w:t>
      </w:r>
      <w:r w:rsidRPr="009A178E">
        <w:rPr>
          <w:rFonts w:cstheme="minorHAnsi"/>
          <w:iCs/>
          <w:sz w:val="20"/>
          <w:szCs w:val="20"/>
        </w:rPr>
        <w:t xml:space="preserve">Tworzenie </w:t>
      </w:r>
      <w:r w:rsidRPr="009A178E">
        <w:rPr>
          <w:rFonts w:cstheme="minorHAnsi"/>
          <w:iCs/>
          <w:sz w:val="20"/>
          <w:szCs w:val="20"/>
        </w:rPr>
        <w:br/>
        <w:t>i rozwijanie standardów usług pomocy i integracji społecznej”</w:t>
      </w:r>
      <w:r w:rsidR="00C03D30" w:rsidRPr="009A178E">
        <w:rPr>
          <w:rFonts w:cstheme="minorHAnsi"/>
          <w:sz w:val="20"/>
          <w:szCs w:val="20"/>
        </w:rPr>
        <w:t>,</w:t>
      </w:r>
    </w:p>
    <w:p w:rsidR="00096254" w:rsidRPr="00C222BE" w:rsidRDefault="00096254" w:rsidP="001A407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 xml:space="preserve">Departament Pomocy i Integracji Społecznej </w:t>
      </w:r>
      <w:r>
        <w:rPr>
          <w:rFonts w:cstheme="minorHAnsi"/>
          <w:sz w:val="20"/>
          <w:szCs w:val="20"/>
        </w:rPr>
        <w:t xml:space="preserve">– komórka organizacyjna </w:t>
      </w:r>
      <w:r w:rsidRPr="00096254">
        <w:rPr>
          <w:rFonts w:cstheme="minorHAnsi"/>
          <w:b/>
          <w:sz w:val="20"/>
          <w:szCs w:val="20"/>
        </w:rPr>
        <w:t>Ministerstwa Pracy i Polityki Społecznej</w:t>
      </w:r>
      <w:r>
        <w:rPr>
          <w:rFonts w:cstheme="minorHAnsi"/>
          <w:b/>
          <w:sz w:val="20"/>
          <w:szCs w:val="20"/>
        </w:rPr>
        <w:t xml:space="preserve"> (MPiPS)</w:t>
      </w:r>
      <w:r w:rsidR="00C222BE">
        <w:rPr>
          <w:rFonts w:cstheme="minorHAnsi"/>
          <w:b/>
          <w:sz w:val="20"/>
          <w:szCs w:val="20"/>
        </w:rPr>
        <w:t xml:space="preserve">, </w:t>
      </w:r>
      <w:r w:rsidR="00C222BE">
        <w:rPr>
          <w:rFonts w:cstheme="minorHAnsi"/>
          <w:sz w:val="20"/>
          <w:szCs w:val="20"/>
        </w:rPr>
        <w:t xml:space="preserve">zapewniająca obsługę Ministra Pracy i Polityki Społecznej w zakresie działu zabezpieczenia społecznego. Departament Pomocy i Integracji Społecznej jest inicjatorem projektu </w:t>
      </w:r>
      <w:r w:rsidR="00C222BE" w:rsidRPr="00C222BE">
        <w:rPr>
          <w:rFonts w:cstheme="minorHAnsi"/>
          <w:i/>
          <w:sz w:val="20"/>
          <w:szCs w:val="20"/>
        </w:rPr>
        <w:t>Tworzenie i rozwijanie standardów usług pomocy i integracji społecznej</w:t>
      </w:r>
      <w:r w:rsidR="00C222BE">
        <w:rPr>
          <w:rFonts w:cstheme="minorHAnsi"/>
          <w:sz w:val="20"/>
          <w:szCs w:val="20"/>
        </w:rPr>
        <w:t xml:space="preserve"> oraz odbiera i zatwierdza jego produkty.</w:t>
      </w:r>
    </w:p>
    <w:p w:rsidR="001A407B" w:rsidRPr="00326E07" w:rsidRDefault="001A407B" w:rsidP="001A407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326E07">
        <w:rPr>
          <w:rFonts w:cstheme="minorHAnsi"/>
          <w:b/>
          <w:i/>
          <w:sz w:val="20"/>
          <w:szCs w:val="20"/>
        </w:rPr>
        <w:t xml:space="preserve">JOPS </w:t>
      </w:r>
      <w:r w:rsidRPr="00326E07">
        <w:rPr>
          <w:rFonts w:cstheme="minorHAnsi"/>
          <w:sz w:val="20"/>
          <w:szCs w:val="20"/>
        </w:rPr>
        <w:t>–</w:t>
      </w:r>
      <w:r w:rsidR="00C03D30">
        <w:rPr>
          <w:rFonts w:cstheme="minorHAnsi"/>
          <w:sz w:val="20"/>
          <w:szCs w:val="20"/>
        </w:rPr>
        <w:t xml:space="preserve"> jednostka organizacyjna pomocy społecznej; w tym:</w:t>
      </w:r>
    </w:p>
    <w:p w:rsidR="001A407B" w:rsidRPr="00326E07" w:rsidRDefault="001A407B" w:rsidP="00C03D30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326E07">
        <w:rPr>
          <w:rFonts w:cstheme="minorHAnsi"/>
          <w:b/>
          <w:i/>
          <w:sz w:val="20"/>
          <w:szCs w:val="20"/>
        </w:rPr>
        <w:t>GOPS</w:t>
      </w:r>
      <w:r w:rsidRPr="00326E07">
        <w:rPr>
          <w:rFonts w:cstheme="minorHAnsi"/>
          <w:sz w:val="20"/>
          <w:szCs w:val="20"/>
        </w:rPr>
        <w:t xml:space="preserve"> </w:t>
      </w:r>
      <w:r w:rsidR="009A178E" w:rsidRPr="00326E07">
        <w:rPr>
          <w:rFonts w:cstheme="minorHAnsi"/>
          <w:sz w:val="20"/>
          <w:szCs w:val="20"/>
        </w:rPr>
        <w:t>–</w:t>
      </w:r>
      <w:r w:rsidRPr="00326E07">
        <w:rPr>
          <w:rFonts w:cstheme="minorHAnsi"/>
          <w:sz w:val="20"/>
          <w:szCs w:val="20"/>
        </w:rPr>
        <w:t xml:space="preserve"> gminny ośrodek pomocy społecznej (nazywany też małym ops),</w:t>
      </w:r>
    </w:p>
    <w:p w:rsidR="001A407B" w:rsidRPr="00326E07" w:rsidRDefault="001A407B" w:rsidP="00C03D30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326E07">
        <w:rPr>
          <w:rFonts w:cstheme="minorHAnsi"/>
          <w:b/>
          <w:i/>
          <w:sz w:val="20"/>
          <w:szCs w:val="20"/>
        </w:rPr>
        <w:t xml:space="preserve">MGOPS </w:t>
      </w:r>
      <w:r w:rsidR="009A178E" w:rsidRPr="00326E07">
        <w:rPr>
          <w:rFonts w:cstheme="minorHAnsi"/>
          <w:sz w:val="20"/>
          <w:szCs w:val="20"/>
        </w:rPr>
        <w:t>–</w:t>
      </w:r>
      <w:r w:rsidRPr="00326E07">
        <w:rPr>
          <w:rFonts w:cstheme="minorHAnsi"/>
          <w:sz w:val="20"/>
          <w:szCs w:val="20"/>
        </w:rPr>
        <w:t xml:space="preserve"> miejsko-gminny ośrodek pomocy społecznej (nazywany też średnim ops),</w:t>
      </w:r>
    </w:p>
    <w:p w:rsidR="001A407B" w:rsidRPr="00326E07" w:rsidRDefault="001A407B" w:rsidP="00C03D30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326E07">
        <w:rPr>
          <w:rFonts w:cstheme="minorHAnsi"/>
          <w:b/>
          <w:i/>
          <w:sz w:val="20"/>
          <w:szCs w:val="20"/>
        </w:rPr>
        <w:t>MOPS</w:t>
      </w:r>
      <w:r w:rsidRPr="00326E07">
        <w:rPr>
          <w:rFonts w:cstheme="minorHAnsi"/>
          <w:sz w:val="20"/>
          <w:szCs w:val="20"/>
        </w:rPr>
        <w:t xml:space="preserve"> </w:t>
      </w:r>
      <w:r w:rsidR="009A178E" w:rsidRPr="00326E07">
        <w:rPr>
          <w:rFonts w:cstheme="minorHAnsi"/>
          <w:sz w:val="20"/>
          <w:szCs w:val="20"/>
        </w:rPr>
        <w:t>–</w:t>
      </w:r>
      <w:r w:rsidRPr="00326E07">
        <w:rPr>
          <w:rFonts w:cstheme="minorHAnsi"/>
          <w:sz w:val="20"/>
          <w:szCs w:val="20"/>
        </w:rPr>
        <w:t xml:space="preserve"> miejski ośrodek pomocy społecznej (nazywany też dużym ops),</w:t>
      </w:r>
    </w:p>
    <w:p w:rsidR="001A407B" w:rsidRPr="00326E07" w:rsidRDefault="001A407B" w:rsidP="00C03D30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326E07">
        <w:rPr>
          <w:rFonts w:cstheme="minorHAnsi"/>
          <w:b/>
          <w:i/>
          <w:sz w:val="20"/>
          <w:szCs w:val="20"/>
        </w:rPr>
        <w:t>MOPS/MOPR</w:t>
      </w:r>
      <w:r w:rsidRPr="00326E07">
        <w:rPr>
          <w:rFonts w:cstheme="minorHAnsi"/>
          <w:sz w:val="20"/>
          <w:szCs w:val="20"/>
        </w:rPr>
        <w:t xml:space="preserve"> – miejski ośrodek pomocy społecznej w miastach na prawach powiatu lub miejski ośrodek pomocy rodzinie,</w:t>
      </w:r>
    </w:p>
    <w:p w:rsidR="00C03D30" w:rsidRPr="00096254" w:rsidRDefault="001A407B" w:rsidP="00096254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326E07">
        <w:rPr>
          <w:rFonts w:cstheme="minorHAnsi"/>
          <w:b/>
          <w:i/>
          <w:sz w:val="20"/>
          <w:szCs w:val="20"/>
        </w:rPr>
        <w:t>PCPR</w:t>
      </w:r>
      <w:r w:rsidRPr="00326E07">
        <w:rPr>
          <w:rFonts w:cstheme="minorHAnsi"/>
          <w:sz w:val="20"/>
          <w:szCs w:val="20"/>
        </w:rPr>
        <w:t xml:space="preserve"> </w:t>
      </w:r>
      <w:r w:rsidR="009A178E" w:rsidRPr="00326E07">
        <w:rPr>
          <w:rFonts w:cstheme="minorHAnsi"/>
          <w:sz w:val="20"/>
          <w:szCs w:val="20"/>
        </w:rPr>
        <w:t>–</w:t>
      </w:r>
      <w:r w:rsidRPr="00326E07">
        <w:rPr>
          <w:rFonts w:cstheme="minorHAnsi"/>
          <w:sz w:val="20"/>
          <w:szCs w:val="20"/>
        </w:rPr>
        <w:t xml:space="preserve"> powiatowe centrum pomocy rodzinie,</w:t>
      </w:r>
    </w:p>
    <w:p w:rsidR="001A407B" w:rsidRPr="00326E07" w:rsidRDefault="001A407B" w:rsidP="001A407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326E07">
        <w:rPr>
          <w:rFonts w:cstheme="minorHAnsi"/>
          <w:b/>
          <w:i/>
          <w:sz w:val="20"/>
          <w:szCs w:val="20"/>
        </w:rPr>
        <w:t>Model</w:t>
      </w:r>
      <w:r w:rsidRPr="00326E07">
        <w:rPr>
          <w:rFonts w:cstheme="minorHAnsi"/>
          <w:i/>
          <w:sz w:val="20"/>
          <w:szCs w:val="20"/>
        </w:rPr>
        <w:t xml:space="preserve">/ </w:t>
      </w:r>
      <w:r w:rsidRPr="00326E07">
        <w:rPr>
          <w:rFonts w:cstheme="minorHAnsi"/>
          <w:b/>
          <w:i/>
          <w:sz w:val="20"/>
          <w:szCs w:val="20"/>
        </w:rPr>
        <w:t>Model JOPS/CIS</w:t>
      </w:r>
      <w:r w:rsidR="00C03D30">
        <w:rPr>
          <w:rFonts w:cstheme="minorHAnsi"/>
          <w:sz w:val="20"/>
          <w:szCs w:val="20"/>
        </w:rPr>
        <w:t xml:space="preserve"> –  k</w:t>
      </w:r>
      <w:r w:rsidRPr="00326E07">
        <w:rPr>
          <w:rFonts w:cstheme="minorHAnsi"/>
          <w:sz w:val="20"/>
          <w:szCs w:val="20"/>
        </w:rPr>
        <w:t>ompleksowy zestaw możliwych i/ lub koniecznych do wdrożenia rozwiązań organizacyjnych,  jako wzorzec dopasowanych do specyfiki danej organizacji – w zależności od jej celów, możl</w:t>
      </w:r>
      <w:r w:rsidR="009A178E">
        <w:rPr>
          <w:rFonts w:cstheme="minorHAnsi"/>
          <w:sz w:val="20"/>
          <w:szCs w:val="20"/>
        </w:rPr>
        <w:t>iwości, uwarunkowań społeczno</w:t>
      </w:r>
      <w:r w:rsidR="00160414">
        <w:rPr>
          <w:rFonts w:cstheme="minorHAnsi"/>
          <w:sz w:val="20"/>
          <w:szCs w:val="20"/>
        </w:rPr>
        <w:t>-</w:t>
      </w:r>
      <w:r w:rsidRPr="00326E07">
        <w:rPr>
          <w:rFonts w:cstheme="minorHAnsi"/>
          <w:sz w:val="20"/>
          <w:szCs w:val="20"/>
        </w:rPr>
        <w:t>ekonomicznych, realizowanych zadań oraz specyfiki potrzeb klientów. Rozumiany również jako model zarządzania usługami pomocy i integracji społecznej udzielanymi poszczególnym kategoriom osób i rodzin koncentrujący się przede wszystkim na obszarach:</w:t>
      </w:r>
    </w:p>
    <w:p w:rsidR="001A407B" w:rsidRPr="00326E07" w:rsidRDefault="001A407B" w:rsidP="00A06005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326E07">
        <w:rPr>
          <w:rFonts w:cstheme="minorHAnsi"/>
          <w:sz w:val="20"/>
          <w:szCs w:val="20"/>
        </w:rPr>
        <w:t>misja, cele, wartości, zasady pomocy społecznej, miejsce instytucji w lokalnym systemie pomocy społecznej, organizacja świadczenia usług pomocy społecznej o określonym standardzie, w tym: rozwiązania organizacyjne na poziomie gminy, powiatu (urząd gminy, starostwo) zapewniające efektywność i skuteczność świadczonych usług, wewnętrzne rozwiązania organizacyjne JOPS zapewniające efektywność i skuteczność świadczonych usług.</w:t>
      </w:r>
    </w:p>
    <w:p w:rsidR="00C03D30" w:rsidRPr="00C03D30" w:rsidRDefault="00C03D30" w:rsidP="00C03D3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26E07">
        <w:rPr>
          <w:rFonts w:cstheme="minorHAnsi"/>
          <w:b/>
          <w:i/>
          <w:sz w:val="20"/>
          <w:szCs w:val="20"/>
        </w:rPr>
        <w:lastRenderedPageBreak/>
        <w:t>Model Centrum Integracji społecznej</w:t>
      </w:r>
      <w:r>
        <w:rPr>
          <w:rFonts w:cstheme="minorHAnsi"/>
          <w:b/>
          <w:sz w:val="20"/>
          <w:szCs w:val="20"/>
        </w:rPr>
        <w:t xml:space="preserve"> </w:t>
      </w:r>
      <w:r w:rsidRPr="00326E07">
        <w:rPr>
          <w:rFonts w:cstheme="minorHAnsi"/>
          <w:sz w:val="20"/>
          <w:szCs w:val="20"/>
        </w:rPr>
        <w:t>(model CIS)</w:t>
      </w:r>
      <w:r w:rsidR="0037417F">
        <w:rPr>
          <w:rFonts w:cstheme="minorHAnsi"/>
          <w:sz w:val="20"/>
          <w:szCs w:val="20"/>
        </w:rPr>
        <w:t>,</w:t>
      </w:r>
      <w:r w:rsidRPr="00326E07">
        <w:rPr>
          <w:rFonts w:cstheme="minorHAnsi"/>
          <w:sz w:val="20"/>
          <w:szCs w:val="20"/>
        </w:rPr>
        <w:t xml:space="preserve"> autorzy: Marek Borowski, Małgorzata Kowalska, Małgorzata Półtorak, Joanna Tomaszczyk, Iwona Żukiert</w:t>
      </w:r>
      <w:r>
        <w:rPr>
          <w:rFonts w:cstheme="minorHAnsi"/>
          <w:sz w:val="20"/>
          <w:szCs w:val="20"/>
        </w:rPr>
        <w:t>;</w:t>
      </w:r>
    </w:p>
    <w:p w:rsidR="001A407B" w:rsidRDefault="001A407B" w:rsidP="001A407B">
      <w:pPr>
        <w:pStyle w:val="Akapitzlist"/>
        <w:numPr>
          <w:ilvl w:val="0"/>
          <w:numId w:val="43"/>
        </w:numPr>
        <w:tabs>
          <w:tab w:val="center" w:pos="4536"/>
          <w:tab w:val="right" w:pos="9072"/>
        </w:tabs>
        <w:spacing w:after="0"/>
        <w:jc w:val="both"/>
        <w:rPr>
          <w:rFonts w:cstheme="minorHAnsi"/>
          <w:sz w:val="20"/>
          <w:szCs w:val="20"/>
        </w:rPr>
      </w:pPr>
      <w:r w:rsidRPr="00326E07">
        <w:rPr>
          <w:rFonts w:cstheme="minorHAnsi"/>
          <w:b/>
          <w:i/>
          <w:sz w:val="20"/>
          <w:szCs w:val="20"/>
        </w:rPr>
        <w:t>Model realizacji usług o określonym standardzie w gminie</w:t>
      </w:r>
      <w:r w:rsidR="0037417F">
        <w:rPr>
          <w:rFonts w:cstheme="minorHAnsi"/>
          <w:sz w:val="20"/>
          <w:szCs w:val="20"/>
        </w:rPr>
        <w:t xml:space="preserve"> (model ops), autorzy: Karol Jasiak, Ryszard Kamionka, Stanisław</w:t>
      </w:r>
      <w:r w:rsidRPr="00326E07">
        <w:rPr>
          <w:rFonts w:cstheme="minorHAnsi"/>
          <w:sz w:val="20"/>
          <w:szCs w:val="20"/>
        </w:rPr>
        <w:t xml:space="preserve"> Myjak, A</w:t>
      </w:r>
      <w:r w:rsidR="0037417F">
        <w:rPr>
          <w:rFonts w:cstheme="minorHAnsi"/>
          <w:sz w:val="20"/>
          <w:szCs w:val="20"/>
        </w:rPr>
        <w:t>dam</w:t>
      </w:r>
      <w:r w:rsidRPr="00326E07">
        <w:rPr>
          <w:rFonts w:cstheme="minorHAnsi"/>
          <w:sz w:val="20"/>
          <w:szCs w:val="20"/>
        </w:rPr>
        <w:t xml:space="preserve"> Roznerski</w:t>
      </w:r>
      <w:r w:rsidR="0037417F">
        <w:rPr>
          <w:rFonts w:cstheme="minorHAnsi"/>
          <w:sz w:val="20"/>
          <w:szCs w:val="20"/>
        </w:rPr>
        <w:t>, Aurelia</w:t>
      </w:r>
      <w:r w:rsidRPr="00326E07">
        <w:rPr>
          <w:rFonts w:cstheme="minorHAnsi"/>
          <w:sz w:val="20"/>
          <w:szCs w:val="20"/>
        </w:rPr>
        <w:t xml:space="preserve"> W</w:t>
      </w:r>
      <w:r w:rsidR="00C03D30">
        <w:rPr>
          <w:rFonts w:cstheme="minorHAnsi"/>
          <w:sz w:val="20"/>
          <w:szCs w:val="20"/>
        </w:rPr>
        <w:t>łoch, Barbara Kowalczyk (red.);</w:t>
      </w:r>
    </w:p>
    <w:p w:rsidR="00C03D30" w:rsidRPr="00C03D30" w:rsidRDefault="00C03D30" w:rsidP="00C03D30">
      <w:pPr>
        <w:pStyle w:val="Akapitzlist"/>
        <w:numPr>
          <w:ilvl w:val="0"/>
          <w:numId w:val="43"/>
        </w:numPr>
        <w:tabs>
          <w:tab w:val="center" w:pos="4536"/>
          <w:tab w:val="right" w:pos="9072"/>
        </w:tabs>
        <w:jc w:val="both"/>
        <w:rPr>
          <w:rFonts w:cstheme="minorHAnsi"/>
          <w:i/>
          <w:sz w:val="20"/>
          <w:szCs w:val="20"/>
        </w:rPr>
      </w:pPr>
      <w:r w:rsidRPr="00C03D30">
        <w:rPr>
          <w:rFonts w:cstheme="minorHAnsi"/>
          <w:b/>
          <w:i/>
          <w:sz w:val="20"/>
          <w:szCs w:val="20"/>
        </w:rPr>
        <w:t xml:space="preserve">Model realizacji usług o określonym standardzie w miastach na prawach powiatu </w:t>
      </w:r>
      <w:r w:rsidR="0037417F">
        <w:rPr>
          <w:rFonts w:cstheme="minorHAnsi"/>
          <w:i/>
          <w:sz w:val="20"/>
          <w:szCs w:val="20"/>
        </w:rPr>
        <w:t>(model mops/mopr), autorzy: Kazimiera Janiszewska, Ewa Kamińska, Lucyna Kozaczuk, Marek Lasota, Maria</w:t>
      </w:r>
      <w:r w:rsidRPr="00C03D30">
        <w:rPr>
          <w:rFonts w:cstheme="minorHAnsi"/>
          <w:i/>
          <w:sz w:val="20"/>
          <w:szCs w:val="20"/>
        </w:rPr>
        <w:t xml:space="preserve"> Remiezowi</w:t>
      </w:r>
      <w:r w:rsidR="0037417F">
        <w:rPr>
          <w:rFonts w:cstheme="minorHAnsi"/>
          <w:i/>
          <w:sz w:val="20"/>
          <w:szCs w:val="20"/>
        </w:rPr>
        <w:t>cz, Barbara Kowalczyk (red.), Jacek</w:t>
      </w:r>
      <w:r w:rsidRPr="00C03D30">
        <w:rPr>
          <w:rFonts w:cstheme="minorHAnsi"/>
          <w:i/>
          <w:sz w:val="20"/>
          <w:szCs w:val="20"/>
        </w:rPr>
        <w:t xml:space="preserve"> Stryk, </w:t>
      </w:r>
    </w:p>
    <w:p w:rsidR="001A407B" w:rsidRPr="00326E07" w:rsidRDefault="001A407B" w:rsidP="001A407B">
      <w:pPr>
        <w:pStyle w:val="Akapitzlist"/>
        <w:numPr>
          <w:ilvl w:val="0"/>
          <w:numId w:val="43"/>
        </w:numPr>
        <w:spacing w:after="0"/>
        <w:jc w:val="both"/>
        <w:rPr>
          <w:rFonts w:cstheme="minorHAnsi"/>
          <w:sz w:val="20"/>
          <w:szCs w:val="20"/>
        </w:rPr>
      </w:pPr>
      <w:r w:rsidRPr="00326E07">
        <w:rPr>
          <w:rFonts w:cstheme="minorHAnsi"/>
          <w:b/>
          <w:i/>
          <w:sz w:val="20"/>
          <w:szCs w:val="20"/>
        </w:rPr>
        <w:t>Model realizacji usług o określonym standardzie w powiecie</w:t>
      </w:r>
      <w:r w:rsidR="0037417F">
        <w:rPr>
          <w:rFonts w:cstheme="minorHAnsi"/>
          <w:sz w:val="20"/>
          <w:szCs w:val="20"/>
        </w:rPr>
        <w:t xml:space="preserve"> (model pcpr) – autorzy: Katarzyna </w:t>
      </w:r>
      <w:r w:rsidRPr="00326E07">
        <w:rPr>
          <w:rFonts w:cstheme="minorHAnsi"/>
          <w:sz w:val="20"/>
          <w:szCs w:val="20"/>
        </w:rPr>
        <w:t>Buchajczuk, A</w:t>
      </w:r>
      <w:r w:rsidR="0037417F">
        <w:rPr>
          <w:rFonts w:cstheme="minorHAnsi"/>
          <w:sz w:val="20"/>
          <w:szCs w:val="20"/>
        </w:rPr>
        <w:t>licja</w:t>
      </w:r>
      <w:r w:rsidRPr="00326E07">
        <w:rPr>
          <w:rFonts w:cstheme="minorHAnsi"/>
          <w:sz w:val="20"/>
          <w:szCs w:val="20"/>
        </w:rPr>
        <w:t xml:space="preserve"> Data, K</w:t>
      </w:r>
      <w:r w:rsidR="0037417F">
        <w:rPr>
          <w:rFonts w:cstheme="minorHAnsi"/>
          <w:sz w:val="20"/>
          <w:szCs w:val="20"/>
        </w:rPr>
        <w:t>atarzyna Misiuna, Irena Obiegły, Jolanta</w:t>
      </w:r>
      <w:r w:rsidRPr="00326E07">
        <w:rPr>
          <w:rFonts w:cstheme="minorHAnsi"/>
          <w:sz w:val="20"/>
          <w:szCs w:val="20"/>
        </w:rPr>
        <w:t xml:space="preserve"> Sob</w:t>
      </w:r>
      <w:r w:rsidR="00C03D30">
        <w:rPr>
          <w:rFonts w:cstheme="minorHAnsi"/>
          <w:sz w:val="20"/>
          <w:szCs w:val="20"/>
        </w:rPr>
        <w:t>czak, Barbara Kowalczyk (red.);</w:t>
      </w:r>
    </w:p>
    <w:p w:rsidR="00C03D30" w:rsidRPr="0037417F" w:rsidRDefault="0037417F" w:rsidP="00C03D3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cstheme="minorHAnsi"/>
          <w:iCs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>Partnerzy Z</w:t>
      </w:r>
      <w:r w:rsidR="00C03D30" w:rsidRPr="00326E07">
        <w:rPr>
          <w:rFonts w:cstheme="minorHAnsi"/>
          <w:b/>
          <w:i/>
          <w:sz w:val="20"/>
          <w:szCs w:val="20"/>
        </w:rPr>
        <w:t>adania 2</w:t>
      </w:r>
      <w:r>
        <w:rPr>
          <w:rFonts w:cstheme="minorHAnsi"/>
          <w:b/>
          <w:i/>
          <w:sz w:val="20"/>
          <w:szCs w:val="20"/>
        </w:rPr>
        <w:t xml:space="preserve"> </w:t>
      </w:r>
      <w:r w:rsidR="00C03D30" w:rsidRPr="00326E07">
        <w:rPr>
          <w:rFonts w:cstheme="minorHAnsi"/>
          <w:sz w:val="20"/>
          <w:szCs w:val="20"/>
        </w:rPr>
        <w:t xml:space="preserve">– organizacje pozarządowe realizujące Zadanie 2 </w:t>
      </w:r>
      <w:r w:rsidR="00C03D30" w:rsidRPr="0037417F">
        <w:rPr>
          <w:rFonts w:cstheme="minorHAnsi"/>
          <w:sz w:val="20"/>
          <w:szCs w:val="20"/>
        </w:rPr>
        <w:t>„</w:t>
      </w:r>
      <w:r w:rsidR="00C03D30" w:rsidRPr="0037417F">
        <w:rPr>
          <w:rFonts w:cstheme="minorHAnsi"/>
          <w:iCs/>
          <w:sz w:val="20"/>
          <w:szCs w:val="20"/>
        </w:rPr>
        <w:t>Działania w zakresie wdrażania standardów pracy socjalnej i funkcjonowania instytucji pomocy i integracji społecznej”</w:t>
      </w:r>
    </w:p>
    <w:p w:rsidR="00C03D30" w:rsidRPr="00326E07" w:rsidRDefault="00C03D30" w:rsidP="00C03D30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326E07">
        <w:rPr>
          <w:rFonts w:cstheme="minorHAnsi"/>
          <w:sz w:val="20"/>
          <w:szCs w:val="20"/>
        </w:rPr>
        <w:t>Wspólnota Robocza Związków Organizacji Socjalnych, ul. Nowy Świat 49, 00-042 Warszawa, zwana dalej WRZOS</w:t>
      </w:r>
    </w:p>
    <w:p w:rsidR="00C03D30" w:rsidRPr="00326E07" w:rsidRDefault="00C03D30" w:rsidP="00C03D30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326E07">
        <w:rPr>
          <w:rFonts w:cstheme="minorHAnsi"/>
          <w:sz w:val="20"/>
          <w:szCs w:val="20"/>
        </w:rPr>
        <w:t>Stowarzyszenie Samorządowych Ośrodków Pomocy Społecznej „FORUM”, ul. Cześnikowska 18, 60-330 Poznań</w:t>
      </w:r>
    </w:p>
    <w:p w:rsidR="00C03D30" w:rsidRPr="00C03D30" w:rsidRDefault="00C03D30" w:rsidP="00C03D30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326E07">
        <w:rPr>
          <w:rFonts w:cstheme="minorHAnsi"/>
          <w:sz w:val="20"/>
          <w:szCs w:val="20"/>
        </w:rPr>
        <w:t>Ogólnopolskie Stowarzyszenie Powiatowych i Miejskich Ośrodków Pomocy Społecznej „CENTRUM", ul. Mickiewicza 27, 28-100 Busko-Zdrój</w:t>
      </w:r>
    </w:p>
    <w:p w:rsidR="001A407B" w:rsidRPr="00326E07" w:rsidRDefault="001A407B" w:rsidP="001A407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326E07">
        <w:rPr>
          <w:rFonts w:cstheme="minorHAnsi"/>
          <w:b/>
          <w:i/>
          <w:sz w:val="20"/>
          <w:szCs w:val="20"/>
        </w:rPr>
        <w:t>ZE ds. modelu w ops</w:t>
      </w:r>
      <w:r w:rsidR="0037417F">
        <w:rPr>
          <w:rFonts w:cstheme="minorHAnsi"/>
          <w:b/>
          <w:i/>
          <w:sz w:val="20"/>
          <w:szCs w:val="20"/>
        </w:rPr>
        <w:t xml:space="preserve"> </w:t>
      </w:r>
      <w:r w:rsidRPr="00326E07">
        <w:rPr>
          <w:rFonts w:cstheme="minorHAnsi"/>
          <w:sz w:val="20"/>
          <w:szCs w:val="20"/>
        </w:rPr>
        <w:t>– zespół ekspertów, autorzy modelu realizacji  usług o określonym standardzie w gminie.</w:t>
      </w:r>
    </w:p>
    <w:p w:rsidR="001A407B" w:rsidRPr="00326E07" w:rsidRDefault="001A407B" w:rsidP="001A407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326E07">
        <w:rPr>
          <w:rFonts w:cstheme="minorHAnsi"/>
          <w:b/>
          <w:i/>
          <w:sz w:val="20"/>
          <w:szCs w:val="20"/>
        </w:rPr>
        <w:t>ZE ds. modelu w mops/mopr</w:t>
      </w:r>
      <w:r w:rsidRPr="00326E07">
        <w:rPr>
          <w:rFonts w:cstheme="minorHAnsi"/>
          <w:sz w:val="20"/>
          <w:szCs w:val="20"/>
        </w:rPr>
        <w:t xml:space="preserve"> </w:t>
      </w:r>
      <w:r w:rsidR="0037417F" w:rsidRPr="00326E07">
        <w:rPr>
          <w:rFonts w:cstheme="minorHAnsi"/>
          <w:sz w:val="20"/>
          <w:szCs w:val="20"/>
        </w:rPr>
        <w:t>–</w:t>
      </w:r>
      <w:r w:rsidRPr="00326E07">
        <w:rPr>
          <w:rFonts w:cstheme="minorHAnsi"/>
          <w:sz w:val="20"/>
          <w:szCs w:val="20"/>
        </w:rPr>
        <w:t xml:space="preserve"> zespół ekspertów, autorzy modelu realizacji  usług o określonym standardzie w miastach na prawach powiatu.</w:t>
      </w:r>
    </w:p>
    <w:p w:rsidR="001A407B" w:rsidRPr="00326E07" w:rsidRDefault="001A407B" w:rsidP="001A407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326E07">
        <w:rPr>
          <w:rFonts w:cstheme="minorHAnsi"/>
          <w:b/>
          <w:i/>
          <w:sz w:val="20"/>
          <w:szCs w:val="20"/>
        </w:rPr>
        <w:t>ZE ds. modelu w pcpr</w:t>
      </w:r>
      <w:r w:rsidRPr="00326E07">
        <w:rPr>
          <w:rFonts w:cstheme="minorHAnsi"/>
          <w:sz w:val="20"/>
          <w:szCs w:val="20"/>
        </w:rPr>
        <w:t xml:space="preserve"> </w:t>
      </w:r>
      <w:r w:rsidR="0037417F" w:rsidRPr="00326E07">
        <w:rPr>
          <w:rFonts w:cstheme="minorHAnsi"/>
          <w:sz w:val="20"/>
          <w:szCs w:val="20"/>
        </w:rPr>
        <w:t>–</w:t>
      </w:r>
      <w:r w:rsidRPr="00326E07">
        <w:rPr>
          <w:rFonts w:cstheme="minorHAnsi"/>
          <w:sz w:val="20"/>
          <w:szCs w:val="20"/>
        </w:rPr>
        <w:t xml:space="preserve"> zespół ekspertów, autorzy modelu realizacji usług o określonym standardzie w powiecie.</w:t>
      </w:r>
    </w:p>
    <w:p w:rsidR="001A407B" w:rsidRPr="00326E07" w:rsidRDefault="001A407B" w:rsidP="001A407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326E07">
        <w:rPr>
          <w:rFonts w:cstheme="minorHAnsi"/>
          <w:b/>
          <w:i/>
          <w:sz w:val="20"/>
          <w:szCs w:val="20"/>
        </w:rPr>
        <w:t>ZE ds. modelu CIS</w:t>
      </w:r>
      <w:r w:rsidRPr="00326E07">
        <w:rPr>
          <w:rFonts w:cstheme="minorHAnsi"/>
          <w:sz w:val="20"/>
          <w:szCs w:val="20"/>
        </w:rPr>
        <w:t xml:space="preserve"> </w:t>
      </w:r>
      <w:r w:rsidR="0037417F" w:rsidRPr="00326E07">
        <w:rPr>
          <w:rFonts w:cstheme="minorHAnsi"/>
          <w:sz w:val="20"/>
          <w:szCs w:val="20"/>
        </w:rPr>
        <w:t>–</w:t>
      </w:r>
      <w:r w:rsidRPr="00326E07">
        <w:rPr>
          <w:rFonts w:cstheme="minorHAnsi"/>
          <w:sz w:val="20"/>
          <w:szCs w:val="20"/>
        </w:rPr>
        <w:t xml:space="preserve"> zespół ekspertów, autorzy modelu CIS</w:t>
      </w:r>
    </w:p>
    <w:p w:rsidR="003C75AF" w:rsidRPr="00C76364" w:rsidRDefault="00B64275" w:rsidP="003C75AF">
      <w:pPr>
        <w:spacing w:before="240" w:after="0"/>
        <w:jc w:val="both"/>
        <w:rPr>
          <w:rFonts w:cstheme="minorHAnsi"/>
        </w:rPr>
      </w:pPr>
      <w:r>
        <w:rPr>
          <w:rFonts w:cstheme="minorHAnsi"/>
        </w:rPr>
        <w:t>W projekcie systemowym</w:t>
      </w:r>
      <w:r w:rsidR="00F63FA3">
        <w:rPr>
          <w:rFonts w:cstheme="minorHAnsi"/>
        </w:rPr>
        <w:t xml:space="preserve"> </w:t>
      </w:r>
      <w:r w:rsidR="003C75AF" w:rsidRPr="00F63FA3">
        <w:rPr>
          <w:rFonts w:cstheme="minorHAnsi"/>
          <w:i/>
        </w:rPr>
        <w:t>Tworzenie i rozwijanie standardów usług pomocy i integracji społecznej</w:t>
      </w:r>
      <w:r w:rsidR="003C75AF" w:rsidRPr="00C76364">
        <w:rPr>
          <w:rStyle w:val="Odwoanieprzypisudolnego"/>
          <w:rFonts w:cstheme="minorHAnsi"/>
        </w:rPr>
        <w:footnoteReference w:id="1"/>
      </w:r>
      <w:r w:rsidR="00F63FA3">
        <w:rPr>
          <w:rFonts w:cstheme="minorHAnsi"/>
        </w:rPr>
        <w:t xml:space="preserve"> w ramach Zadania 2 </w:t>
      </w:r>
      <w:r w:rsidR="003C75AF" w:rsidRPr="00F63FA3">
        <w:rPr>
          <w:rFonts w:cstheme="minorHAnsi"/>
          <w:i/>
        </w:rPr>
        <w:t>Działania w zakresie wdrażania standardów pracy socjalnej i funkcjonowania instytucji</w:t>
      </w:r>
      <w:r w:rsidR="00F63FA3" w:rsidRPr="00F63FA3">
        <w:rPr>
          <w:rFonts w:cstheme="minorHAnsi"/>
          <w:i/>
        </w:rPr>
        <w:t xml:space="preserve"> pomocy i integracji społecznej</w:t>
      </w:r>
      <w:r w:rsidR="003C75AF" w:rsidRPr="00C76364">
        <w:rPr>
          <w:rFonts w:cstheme="minorHAnsi"/>
        </w:rPr>
        <w:t xml:space="preserve"> zostały powołane Zespoły:</w:t>
      </w:r>
    </w:p>
    <w:p w:rsidR="003C75AF" w:rsidRPr="00C76364" w:rsidRDefault="003C75AF" w:rsidP="00AC414D">
      <w:pPr>
        <w:pStyle w:val="Akapitzlist"/>
        <w:numPr>
          <w:ilvl w:val="0"/>
          <w:numId w:val="5"/>
        </w:numPr>
        <w:spacing w:before="240" w:after="0"/>
        <w:jc w:val="both"/>
        <w:rPr>
          <w:rFonts w:cstheme="minorHAnsi"/>
        </w:rPr>
      </w:pPr>
      <w:r w:rsidRPr="00C76364">
        <w:rPr>
          <w:rFonts w:eastAsia="Times New Roman" w:cstheme="minorHAnsi"/>
        </w:rPr>
        <w:t>Zespół ds. modelu realizacji usług o określonym standardzie w gminie (dalej ZE ds. modelu w ops),</w:t>
      </w:r>
    </w:p>
    <w:p w:rsidR="003C75AF" w:rsidRPr="00C76364" w:rsidRDefault="003C75AF" w:rsidP="00AC414D">
      <w:pPr>
        <w:pStyle w:val="Akapitzlist"/>
        <w:numPr>
          <w:ilvl w:val="0"/>
          <w:numId w:val="5"/>
        </w:numPr>
        <w:spacing w:before="240" w:after="0"/>
        <w:ind w:left="1066" w:hanging="357"/>
        <w:jc w:val="both"/>
        <w:rPr>
          <w:rFonts w:cstheme="minorHAnsi"/>
        </w:rPr>
      </w:pPr>
      <w:r w:rsidRPr="00C76364">
        <w:rPr>
          <w:rFonts w:cstheme="minorHAnsi"/>
        </w:rPr>
        <w:t>Zespół ds. modelu realizacji usług o określonym standardzie w miastach na prawach powiatu (dalej ZE ds. modelu w mops/mopr),</w:t>
      </w:r>
    </w:p>
    <w:p w:rsidR="003C75AF" w:rsidRPr="00C76364" w:rsidRDefault="003C75AF" w:rsidP="00AC414D">
      <w:pPr>
        <w:pStyle w:val="Akapitzlist"/>
        <w:numPr>
          <w:ilvl w:val="0"/>
          <w:numId w:val="5"/>
        </w:numPr>
        <w:spacing w:before="240" w:after="0"/>
        <w:jc w:val="both"/>
        <w:rPr>
          <w:rFonts w:cstheme="minorHAnsi"/>
        </w:rPr>
      </w:pPr>
      <w:r w:rsidRPr="00C76364">
        <w:rPr>
          <w:rFonts w:eastAsia="Times New Roman" w:cstheme="minorHAnsi"/>
        </w:rPr>
        <w:t>Zespół ds. modelu realizacji usług o określonym standardzie w powiecie (dalej ZE ds. modelu w pcpr),</w:t>
      </w:r>
    </w:p>
    <w:p w:rsidR="003C75AF" w:rsidRPr="00C76364" w:rsidRDefault="003C75AF" w:rsidP="00AC414D">
      <w:pPr>
        <w:pStyle w:val="Akapitzlist"/>
        <w:numPr>
          <w:ilvl w:val="0"/>
          <w:numId w:val="5"/>
        </w:numPr>
        <w:spacing w:before="240" w:after="0"/>
        <w:jc w:val="both"/>
        <w:rPr>
          <w:rFonts w:cstheme="minorHAnsi"/>
        </w:rPr>
      </w:pPr>
      <w:r w:rsidRPr="00C76364">
        <w:rPr>
          <w:rFonts w:eastAsia="Times New Roman" w:cstheme="minorHAnsi"/>
        </w:rPr>
        <w:t>Zespół ds. standardu CIS.</w:t>
      </w:r>
    </w:p>
    <w:p w:rsidR="003C75AF" w:rsidRPr="00C76364" w:rsidRDefault="0037417F" w:rsidP="003C75AF">
      <w:pPr>
        <w:spacing w:before="240" w:after="0"/>
        <w:jc w:val="both"/>
        <w:rPr>
          <w:rFonts w:cstheme="minorHAnsi"/>
        </w:rPr>
      </w:pPr>
      <w:r>
        <w:rPr>
          <w:rFonts w:cstheme="minorHAnsi"/>
        </w:rPr>
        <w:t xml:space="preserve">Każdy z zespołów składał się </w:t>
      </w:r>
      <w:r w:rsidR="003C75AF" w:rsidRPr="00C76364">
        <w:rPr>
          <w:rFonts w:cstheme="minorHAnsi"/>
        </w:rPr>
        <w:t xml:space="preserve">z przedstawicieli instytucji pomocy i integracji społecznej, </w:t>
      </w:r>
      <w:r>
        <w:rPr>
          <w:rFonts w:cstheme="minorHAnsi"/>
        </w:rPr>
        <w:t>będących</w:t>
      </w:r>
      <w:r w:rsidR="003C75AF" w:rsidRPr="00C76364">
        <w:rPr>
          <w:rFonts w:cstheme="minorHAnsi"/>
        </w:rPr>
        <w:t xml:space="preserve"> ek</w:t>
      </w:r>
      <w:r>
        <w:rPr>
          <w:rFonts w:cstheme="minorHAnsi"/>
        </w:rPr>
        <w:t xml:space="preserve">spertami </w:t>
      </w:r>
      <w:r w:rsidR="003C75AF" w:rsidRPr="00C76364">
        <w:rPr>
          <w:rFonts w:cstheme="minorHAnsi"/>
        </w:rPr>
        <w:t xml:space="preserve">w zakresie funkcjonowania pomocy społecznej w małych, średnich, dużych </w:t>
      </w:r>
      <w:r w:rsidR="006F48C8" w:rsidRPr="00C76364">
        <w:rPr>
          <w:rFonts w:cstheme="minorHAnsi"/>
        </w:rPr>
        <w:t>gminach, miastach</w:t>
      </w:r>
      <w:r w:rsidR="003C75AF" w:rsidRPr="00C76364">
        <w:rPr>
          <w:rFonts w:cstheme="minorHAnsi"/>
        </w:rPr>
        <w:t xml:space="preserve"> na prawach powiatu oraz w powiatach, w tym z kadry zarządzającej i pracowników gops, mgops, mops/mopr, pcpr, cis realizujących usługi wobec osób zagrożonych wykluczeniem społecznym oraz przedstawicieli organizacji pozarządowych działających w obszarze pomocy i integracji społecznej.</w:t>
      </w:r>
    </w:p>
    <w:p w:rsidR="003C75AF" w:rsidRPr="00C76364" w:rsidRDefault="003C75AF" w:rsidP="003C75AF">
      <w:pPr>
        <w:spacing w:before="240" w:after="120"/>
        <w:jc w:val="both"/>
        <w:rPr>
          <w:rFonts w:cstheme="minorHAnsi"/>
        </w:rPr>
      </w:pPr>
      <w:r w:rsidRPr="00C76364">
        <w:rPr>
          <w:rFonts w:cstheme="minorHAnsi"/>
        </w:rPr>
        <w:lastRenderedPageBreak/>
        <w:t>W wyniku prac tych Zespołów powstały propozycje trzech modeli dla JOPS oraz jeden dla CIS:</w:t>
      </w:r>
    </w:p>
    <w:p w:rsidR="003C75AF" w:rsidRPr="00C76364" w:rsidRDefault="003C75AF" w:rsidP="00AC414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ind w:left="924" w:hanging="357"/>
        <w:jc w:val="both"/>
        <w:rPr>
          <w:rFonts w:cstheme="minorHAnsi"/>
        </w:rPr>
      </w:pPr>
      <w:r w:rsidRPr="00C76364">
        <w:rPr>
          <w:rFonts w:cstheme="minorHAnsi"/>
        </w:rPr>
        <w:t>Model realizacji usług o określonym standardzie w gminie (dalej – model ops). W modelu ops opisano rozwiązania organizacyjne do zastosowania w gminnych ośrodkach pomocy społecznej (gops); miejsko-gminnych ośrodkach pomocy społecznej (m-gops); miejskich ośrodkach pomocy społecznej (mops);</w:t>
      </w:r>
    </w:p>
    <w:p w:rsidR="003C75AF" w:rsidRPr="00C76364" w:rsidRDefault="003C75AF" w:rsidP="00AC414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924" w:hanging="357"/>
        <w:jc w:val="both"/>
        <w:rPr>
          <w:rFonts w:cstheme="minorHAnsi"/>
        </w:rPr>
      </w:pPr>
      <w:r w:rsidRPr="00C76364">
        <w:rPr>
          <w:rFonts w:cstheme="minorHAnsi"/>
        </w:rPr>
        <w:t>Model realizacji usług o określonym standardzie w miastach na prawach powiatu (dalej model mops/mopr), w którym przedstawiono rozwiązania organizacyjne do zastosowania w miejskich ośrodkach pomocy społecznej w miastach na prawach powiatu oraz miejskich ośrodków pomocy rodzinie;</w:t>
      </w:r>
    </w:p>
    <w:p w:rsidR="003C75AF" w:rsidRPr="00C76364" w:rsidRDefault="003C75AF" w:rsidP="00AC414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924" w:hanging="357"/>
        <w:jc w:val="both"/>
        <w:rPr>
          <w:rFonts w:cstheme="minorHAnsi"/>
        </w:rPr>
      </w:pPr>
      <w:r w:rsidRPr="00C76364">
        <w:rPr>
          <w:rFonts w:cstheme="minorHAnsi"/>
        </w:rPr>
        <w:t>Model realizacji usług o określonym standardzie w powiecie, w którym przedstawiono rozwiązania organizacyjne do zastosowania przez powiatowe centra pomocy rodzinie (pcpr);</w:t>
      </w:r>
    </w:p>
    <w:p w:rsidR="003C75AF" w:rsidRPr="00C76364" w:rsidRDefault="003C75AF" w:rsidP="00AC414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924" w:hanging="357"/>
        <w:jc w:val="both"/>
        <w:rPr>
          <w:rFonts w:cstheme="minorHAnsi"/>
        </w:rPr>
      </w:pPr>
      <w:r w:rsidRPr="00C76364">
        <w:rPr>
          <w:rFonts w:cstheme="minorHAnsi"/>
        </w:rPr>
        <w:t>Model Centrum Integracji Społecznej (w skrócie model CIS).</w:t>
      </w:r>
    </w:p>
    <w:p w:rsidR="003C75AF" w:rsidRPr="00C76364" w:rsidRDefault="003C75AF" w:rsidP="003C75AF">
      <w:pPr>
        <w:spacing w:after="0"/>
        <w:jc w:val="both"/>
        <w:rPr>
          <w:rFonts w:cstheme="minorHAnsi"/>
        </w:rPr>
      </w:pPr>
    </w:p>
    <w:p w:rsidR="003C75AF" w:rsidRPr="00C76364" w:rsidRDefault="003C75AF" w:rsidP="003C75AF">
      <w:pPr>
        <w:spacing w:after="0"/>
        <w:jc w:val="both"/>
        <w:rPr>
          <w:rFonts w:cstheme="minorHAnsi"/>
        </w:rPr>
      </w:pPr>
      <w:r w:rsidRPr="00C76364">
        <w:rPr>
          <w:rFonts w:cstheme="minorHAnsi"/>
        </w:rPr>
        <w:t>Model rozumiany jest tu jako pewnego rodzaju wzorzec, który został dopasowany do specyfiki danej organizacji – w zależności od jej celów, możl</w:t>
      </w:r>
      <w:r w:rsidR="002054BC">
        <w:rPr>
          <w:rFonts w:cstheme="minorHAnsi"/>
        </w:rPr>
        <w:t>iwości, uwarunkowań społeczno-</w:t>
      </w:r>
      <w:r w:rsidRPr="00C76364">
        <w:rPr>
          <w:rFonts w:cstheme="minorHAnsi"/>
        </w:rPr>
        <w:t>ekonomicznych, realizowanych zadań oraz specyfiki potrzeb klientów.</w:t>
      </w:r>
      <w:r w:rsidR="007833A1">
        <w:rPr>
          <w:rFonts w:cstheme="minorHAnsi"/>
        </w:rPr>
        <w:t xml:space="preserve"> </w:t>
      </w:r>
      <w:r w:rsidRPr="00C76364">
        <w:rPr>
          <w:rFonts w:cstheme="minorHAnsi"/>
        </w:rPr>
        <w:t>W założeniu wzorzec ten podlegać ma ciągłej weryfikacji i doskonaleniu, co w efekcie pozwoli na doskonalenie dział</w:t>
      </w:r>
      <w:r w:rsidR="00B64275">
        <w:rPr>
          <w:rFonts w:cstheme="minorHAnsi"/>
        </w:rPr>
        <w:t xml:space="preserve">ania organizacji i podniesienie </w:t>
      </w:r>
      <w:r w:rsidRPr="00C76364">
        <w:rPr>
          <w:rFonts w:cstheme="minorHAnsi"/>
        </w:rPr>
        <w:t xml:space="preserve">efektywności realizowanych zadań. </w:t>
      </w:r>
    </w:p>
    <w:p w:rsidR="003B3B0F" w:rsidRPr="00C76364" w:rsidRDefault="003B3B0F" w:rsidP="003B3B0F">
      <w:pPr>
        <w:pStyle w:val="Akapitzlist"/>
        <w:autoSpaceDE w:val="0"/>
        <w:autoSpaceDN w:val="0"/>
        <w:adjustRightInd w:val="0"/>
        <w:spacing w:after="120"/>
        <w:ind w:left="1425"/>
        <w:jc w:val="both"/>
        <w:rPr>
          <w:rFonts w:cstheme="minorHAnsi"/>
        </w:rPr>
      </w:pPr>
    </w:p>
    <w:p w:rsidR="003C75AF" w:rsidRPr="00C76364" w:rsidRDefault="003C75AF" w:rsidP="003B3B0F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cstheme="minorHAnsi"/>
        </w:rPr>
      </w:pPr>
      <w:r w:rsidRPr="00C76364">
        <w:rPr>
          <w:rFonts w:cstheme="minorHAnsi"/>
        </w:rPr>
        <w:t>Głównym ce</w:t>
      </w:r>
      <w:r w:rsidR="0037417F">
        <w:rPr>
          <w:rFonts w:cstheme="minorHAnsi"/>
        </w:rPr>
        <w:t xml:space="preserve">lem podręcznika jest instrukcja i pomoc – </w:t>
      </w:r>
      <w:r w:rsidRPr="00C76364">
        <w:rPr>
          <w:rFonts w:cstheme="minorHAnsi"/>
        </w:rPr>
        <w:t>zarówno w czasie autodiagnozy przed pilotażem</w:t>
      </w:r>
      <w:r w:rsidR="0037417F">
        <w:rPr>
          <w:rFonts w:cstheme="minorHAnsi"/>
        </w:rPr>
        <w:t>,</w:t>
      </w:r>
      <w:r w:rsidRPr="00C76364">
        <w:rPr>
          <w:rFonts w:cstheme="minorHAnsi"/>
        </w:rPr>
        <w:t xml:space="preserve"> jak i w czasie wdrażania zaproponowanych rozwiązań.</w:t>
      </w:r>
    </w:p>
    <w:p w:rsidR="003C75AF" w:rsidRPr="00C76364" w:rsidRDefault="000D2D59" w:rsidP="003C75AF">
      <w:pPr>
        <w:autoSpaceDE w:val="0"/>
        <w:autoSpaceDN w:val="0"/>
        <w:adjustRightInd w:val="0"/>
        <w:spacing w:after="120"/>
        <w:jc w:val="both"/>
        <w:rPr>
          <w:rFonts w:cstheme="minorHAnsi"/>
        </w:rPr>
      </w:pPr>
      <w:r>
        <w:rPr>
          <w:rFonts w:cstheme="minorHAnsi"/>
        </w:rPr>
        <w:t>W</w:t>
      </w:r>
      <w:r w:rsidR="0037417F">
        <w:rPr>
          <w:rFonts w:cstheme="minorHAnsi"/>
        </w:rPr>
        <w:t xml:space="preserve"> fazie edukacyjno-</w:t>
      </w:r>
      <w:r>
        <w:rPr>
          <w:rFonts w:cstheme="minorHAnsi"/>
        </w:rPr>
        <w:t>szkoleniowej</w:t>
      </w:r>
      <w:r w:rsidR="0037417F">
        <w:rPr>
          <w:rFonts w:cstheme="minorHAnsi"/>
        </w:rPr>
        <w:t xml:space="preserve"> Zadania 2</w:t>
      </w:r>
      <w:r>
        <w:rPr>
          <w:rFonts w:cstheme="minorHAnsi"/>
        </w:rPr>
        <w:t>,</w:t>
      </w:r>
      <w:r w:rsidR="003C75AF" w:rsidRPr="00C76364">
        <w:rPr>
          <w:rFonts w:cstheme="minorHAnsi"/>
        </w:rPr>
        <w:t xml:space="preserve"> podręcznik </w:t>
      </w:r>
      <w:r w:rsidR="000B28A9" w:rsidRPr="00C76364">
        <w:rPr>
          <w:rFonts w:cstheme="minorHAnsi"/>
        </w:rPr>
        <w:t>stanowi</w:t>
      </w:r>
      <w:r w:rsidR="0037417F">
        <w:rPr>
          <w:rFonts w:cstheme="minorHAnsi"/>
        </w:rPr>
        <w:t>ć miał</w:t>
      </w:r>
      <w:r w:rsidR="000B28A9" w:rsidRPr="00C76364">
        <w:rPr>
          <w:rFonts w:cstheme="minorHAnsi"/>
        </w:rPr>
        <w:t xml:space="preserve"> narzędzie ułatwiające</w:t>
      </w:r>
      <w:r w:rsidR="003C75AF" w:rsidRPr="00C76364">
        <w:rPr>
          <w:rFonts w:cstheme="minorHAnsi"/>
        </w:rPr>
        <w:t xml:space="preserve"> proces </w:t>
      </w:r>
      <w:r w:rsidR="000B28A9" w:rsidRPr="00C76364">
        <w:rPr>
          <w:rFonts w:cstheme="minorHAnsi"/>
        </w:rPr>
        <w:t>przygotowania się do wdrożenia modeli i</w:t>
      </w:r>
      <w:r w:rsidR="00EF6C69">
        <w:rPr>
          <w:rFonts w:cstheme="minorHAnsi"/>
        </w:rPr>
        <w:t xml:space="preserve">nstytucji </w:t>
      </w:r>
      <w:r w:rsidR="003C75AF" w:rsidRPr="00C76364">
        <w:rPr>
          <w:rFonts w:cstheme="minorHAnsi"/>
        </w:rPr>
        <w:t>w czasie pilotażu. Istotą pilotażu b</w:t>
      </w:r>
      <w:r w:rsidR="00B91C5B">
        <w:rPr>
          <w:rFonts w:cstheme="minorHAnsi"/>
        </w:rPr>
        <w:t>ędzie praktyczne zweryfikowanie</w:t>
      </w:r>
      <w:r w:rsidR="003C75AF" w:rsidRPr="00C76364">
        <w:rPr>
          <w:rFonts w:cstheme="minorHAnsi"/>
        </w:rPr>
        <w:t xml:space="preserve"> opracowanych w fazie modelu Zadania 2,</w:t>
      </w:r>
      <w:r w:rsidR="000B28A9" w:rsidRPr="00C76364">
        <w:rPr>
          <w:rFonts w:cstheme="minorHAnsi"/>
        </w:rPr>
        <w:t xml:space="preserve"> standardów usług oraz</w:t>
      </w:r>
      <w:r w:rsidR="003C75AF" w:rsidRPr="00C76364">
        <w:rPr>
          <w:rFonts w:cstheme="minorHAnsi"/>
        </w:rPr>
        <w:t xml:space="preserve"> modeli instytucji pomocy i integracji społecznej, w celu wypracowania rekomendacji metodologicznych, organizacyjnych oraz prawnych w obszarze pomocy i integracji społecznej.</w:t>
      </w:r>
    </w:p>
    <w:p w:rsidR="003C75AF" w:rsidRPr="00C76364" w:rsidRDefault="003C75AF" w:rsidP="003C75AF">
      <w:pPr>
        <w:autoSpaceDE w:val="0"/>
        <w:autoSpaceDN w:val="0"/>
        <w:adjustRightInd w:val="0"/>
        <w:spacing w:after="120"/>
        <w:jc w:val="both"/>
        <w:rPr>
          <w:rFonts w:cstheme="minorHAnsi"/>
        </w:rPr>
      </w:pPr>
      <w:r w:rsidRPr="00C76364">
        <w:rPr>
          <w:rFonts w:cstheme="minorHAnsi"/>
        </w:rPr>
        <w:t>Należy podkre</w:t>
      </w:r>
      <w:r w:rsidR="00B91C5B">
        <w:rPr>
          <w:rFonts w:cstheme="minorHAnsi"/>
        </w:rPr>
        <w:t>ślić, że opracowane materiały stanowią pierwszy etap</w:t>
      </w:r>
      <w:r w:rsidRPr="00C76364">
        <w:rPr>
          <w:rFonts w:cstheme="minorHAnsi"/>
        </w:rPr>
        <w:t xml:space="preserve"> dyskusji na temat standardów usług i modeli instytucji pomocy i integracji społecznej. Projekt ma charakter pionierski i w wielu obszarach nie było wcześniej próby uporządkowania skomplikowanej i budzącej szereg wątpliwości materii.</w:t>
      </w:r>
    </w:p>
    <w:p w:rsidR="003C75AF" w:rsidRPr="00C76364" w:rsidRDefault="003C75AF" w:rsidP="003C75AF">
      <w:pPr>
        <w:autoSpaceDE w:val="0"/>
        <w:autoSpaceDN w:val="0"/>
        <w:adjustRightInd w:val="0"/>
        <w:spacing w:after="120"/>
        <w:jc w:val="both"/>
        <w:rPr>
          <w:rFonts w:cstheme="minorHAnsi"/>
        </w:rPr>
      </w:pPr>
      <w:r w:rsidRPr="00C76364">
        <w:rPr>
          <w:rFonts w:cstheme="minorHAnsi"/>
        </w:rPr>
        <w:t xml:space="preserve">Zaprezentowane w podręczniku oraz w materiałach ekspertów modele i standardy usług nie są ostateczną wersją i zakończeniem dyskusji na ich temat. Założeniem projektu jest wypracowanie standardów i modeli w formule jak najbardziej otwartej, </w:t>
      </w:r>
      <w:r w:rsidR="00B91C5B">
        <w:rPr>
          <w:rFonts w:cstheme="minorHAnsi"/>
        </w:rPr>
        <w:t xml:space="preserve">bardziej </w:t>
      </w:r>
      <w:r w:rsidRPr="00C76364">
        <w:rPr>
          <w:rFonts w:cstheme="minorHAnsi"/>
        </w:rPr>
        <w:t xml:space="preserve">inspirującej do poprawy jakości funkcjonowania w obszarze pomocy i integracji społecznej, </w:t>
      </w:r>
      <w:r w:rsidR="00C4502E">
        <w:rPr>
          <w:rFonts w:cstheme="minorHAnsi"/>
        </w:rPr>
        <w:t>aniżeli</w:t>
      </w:r>
      <w:r w:rsidRPr="00C76364">
        <w:rPr>
          <w:rFonts w:cstheme="minorHAnsi"/>
        </w:rPr>
        <w:t xml:space="preserve"> narzucającej sztywne i formalistyczne ramy. Pilotaż daje dużo większe możliwości wypracowania ostatecznego kształtu dopasowanego do realnych możliwości i potrzeb. Aktywny udział wszystkich wdrażających pilotaż pozwoli na wypracowanie materiałów o określonej jakości, która w przełożeniu na praktyczne rozwiązania przyniesie okr</w:t>
      </w:r>
      <w:r w:rsidR="00B64275">
        <w:rPr>
          <w:rFonts w:cstheme="minorHAnsi"/>
        </w:rPr>
        <w:t>eślone efekty w pracy z osobami</w:t>
      </w:r>
      <w:r w:rsidRPr="00C76364">
        <w:rPr>
          <w:rFonts w:cstheme="minorHAnsi"/>
        </w:rPr>
        <w:t>. Kolejne uwagi i propozycje wobec testowa</w:t>
      </w:r>
      <w:r w:rsidR="00B24501">
        <w:rPr>
          <w:rFonts w:cstheme="minorHAnsi"/>
        </w:rPr>
        <w:t>n</w:t>
      </w:r>
      <w:r w:rsidR="00FF1912">
        <w:rPr>
          <w:rFonts w:cstheme="minorHAnsi"/>
        </w:rPr>
        <w:t xml:space="preserve">ego </w:t>
      </w:r>
      <w:r w:rsidR="00B64275">
        <w:rPr>
          <w:rFonts w:cstheme="minorHAnsi"/>
        </w:rPr>
        <w:t>m</w:t>
      </w:r>
      <w:r w:rsidR="00B24501">
        <w:rPr>
          <w:rFonts w:cstheme="minorHAnsi"/>
        </w:rPr>
        <w:t xml:space="preserve">odelu CIS </w:t>
      </w:r>
      <w:r w:rsidRPr="00C76364">
        <w:rPr>
          <w:rFonts w:cstheme="minorHAnsi"/>
        </w:rPr>
        <w:t>(w tym również krytyczne, zgłaszane przez uczestników pilotażu) pozwolą w kolejnych fazach projektu wypracowywać materiały o lepszej jakości, w jeszcze większym stopniu przydatne w przyszłej codziennej pracy na rzecz</w:t>
      </w:r>
      <w:r w:rsidR="00087FB5">
        <w:rPr>
          <w:rFonts w:cstheme="minorHAnsi"/>
        </w:rPr>
        <w:t xml:space="preserve"> odbiorców usług </w:t>
      </w:r>
      <w:r w:rsidR="008F28D6">
        <w:rPr>
          <w:rFonts w:cstheme="minorHAnsi"/>
        </w:rPr>
        <w:t>pomocy i integracji społecznej.</w:t>
      </w:r>
    </w:p>
    <w:p w:rsidR="003C75AF" w:rsidRPr="00C76364" w:rsidRDefault="003C75AF" w:rsidP="003C75AF">
      <w:pPr>
        <w:rPr>
          <w:rFonts w:cstheme="minorHAnsi"/>
        </w:rPr>
      </w:pPr>
    </w:p>
    <w:p w:rsidR="00087FB5" w:rsidRDefault="00087FB5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3C75AF" w:rsidRPr="006E5F58" w:rsidRDefault="003C75AF" w:rsidP="001A407B">
      <w:pPr>
        <w:jc w:val="center"/>
        <w:rPr>
          <w:rFonts w:asciiTheme="majorHAnsi" w:hAnsiTheme="majorHAnsi"/>
          <w:sz w:val="24"/>
          <w:szCs w:val="24"/>
        </w:rPr>
      </w:pPr>
      <w:r w:rsidRPr="006E5F58">
        <w:rPr>
          <w:rFonts w:asciiTheme="majorHAnsi" w:hAnsiTheme="majorHAnsi"/>
          <w:sz w:val="24"/>
          <w:szCs w:val="24"/>
        </w:rPr>
        <w:t xml:space="preserve">ADRESACI I STRUKTURA PODRĘCZNIKA (INFORMACJE UŁATWIAJĄCE CZYTELNIKOWI </w:t>
      </w:r>
      <w:r w:rsidR="00727C74" w:rsidRPr="006E5F58">
        <w:rPr>
          <w:rFonts w:asciiTheme="majorHAnsi" w:hAnsiTheme="majorHAnsi"/>
          <w:sz w:val="24"/>
          <w:szCs w:val="24"/>
        </w:rPr>
        <w:t xml:space="preserve">PORUSZANIE SIĘ </w:t>
      </w:r>
      <w:r w:rsidR="00C4502E">
        <w:rPr>
          <w:rFonts w:asciiTheme="majorHAnsi" w:hAnsiTheme="majorHAnsi"/>
          <w:sz w:val="24"/>
          <w:szCs w:val="24"/>
        </w:rPr>
        <w:t>PO OPRACOWANIU PRZEDSTAWIAJĄCYM</w:t>
      </w:r>
      <w:r w:rsidR="00727C74" w:rsidRPr="006E5F58">
        <w:rPr>
          <w:rFonts w:asciiTheme="majorHAnsi" w:hAnsiTheme="majorHAnsi"/>
          <w:sz w:val="24"/>
          <w:szCs w:val="24"/>
        </w:rPr>
        <w:t xml:space="preserve"> MODEL CENTRUM INTEGRACJI SPOŁECZNEJ)</w:t>
      </w:r>
    </w:p>
    <w:p w:rsidR="003C75AF" w:rsidRPr="00C76364" w:rsidRDefault="003C75AF" w:rsidP="003C75AF">
      <w:pPr>
        <w:pStyle w:val="Akapitzlist"/>
        <w:widowControl w:val="0"/>
        <w:suppressAutoHyphens/>
        <w:spacing w:after="0" w:line="240" w:lineRule="auto"/>
        <w:ind w:left="357"/>
        <w:jc w:val="both"/>
        <w:rPr>
          <w:rFonts w:cstheme="minorHAnsi"/>
          <w:b/>
          <w:color w:val="006600"/>
        </w:rPr>
      </w:pPr>
    </w:p>
    <w:p w:rsidR="003C75AF" w:rsidRPr="00C76364" w:rsidRDefault="003C75AF" w:rsidP="003C75AF">
      <w:pPr>
        <w:autoSpaceDE w:val="0"/>
        <w:autoSpaceDN w:val="0"/>
        <w:adjustRightInd w:val="0"/>
        <w:spacing w:after="120"/>
        <w:jc w:val="both"/>
        <w:rPr>
          <w:rFonts w:cstheme="minorHAnsi"/>
        </w:rPr>
      </w:pPr>
      <w:r w:rsidRPr="00C76364">
        <w:rPr>
          <w:rFonts w:cstheme="minorHAnsi"/>
        </w:rPr>
        <w:t>Celem podręcznika jest jak najlepsze przedstawienie zadań stojących przed osobami, które zdecydowały się na przystąpienie do projektu poprzez praktyczną pomoc w stworzeniu odpowiedn</w:t>
      </w:r>
      <w:r w:rsidR="000B28A9" w:rsidRPr="00C76364">
        <w:rPr>
          <w:rFonts w:cstheme="minorHAnsi"/>
        </w:rPr>
        <w:t>iego planu działań na pilotażowe wdrożenie</w:t>
      </w:r>
      <w:r w:rsidR="00727C74">
        <w:rPr>
          <w:rFonts w:cstheme="minorHAnsi"/>
        </w:rPr>
        <w:t xml:space="preserve"> modelu CIS </w:t>
      </w:r>
      <w:r w:rsidRPr="00C76364">
        <w:rPr>
          <w:rFonts w:cstheme="minorHAnsi"/>
        </w:rPr>
        <w:t xml:space="preserve">w podmiotach/ partnerstwach przygotowujących się do pilotażu. Podręcznik </w:t>
      </w:r>
      <w:r w:rsidR="000B28A9" w:rsidRPr="00C76364">
        <w:rPr>
          <w:rFonts w:cstheme="minorHAnsi"/>
        </w:rPr>
        <w:t>ma także na celu</w:t>
      </w:r>
      <w:r w:rsidRPr="00C76364">
        <w:rPr>
          <w:rFonts w:cstheme="minorHAnsi"/>
        </w:rPr>
        <w:t xml:space="preserve"> uła</w:t>
      </w:r>
      <w:r w:rsidR="000B28A9" w:rsidRPr="00C76364">
        <w:rPr>
          <w:rFonts w:cstheme="minorHAnsi"/>
        </w:rPr>
        <w:t>twienie</w:t>
      </w:r>
      <w:r w:rsidRPr="00C76364">
        <w:rPr>
          <w:rFonts w:cstheme="minorHAnsi"/>
        </w:rPr>
        <w:t xml:space="preserve"> wdroż</w:t>
      </w:r>
      <w:r w:rsidR="000B28A9" w:rsidRPr="00C76364">
        <w:rPr>
          <w:rFonts w:cstheme="minorHAnsi"/>
        </w:rPr>
        <w:t>enia</w:t>
      </w:r>
      <w:r w:rsidR="00087FB5">
        <w:rPr>
          <w:rFonts w:cstheme="minorHAnsi"/>
        </w:rPr>
        <w:t xml:space="preserve"> modelu </w:t>
      </w:r>
      <w:r w:rsidR="000B28A9" w:rsidRPr="00C76364">
        <w:rPr>
          <w:rFonts w:cstheme="minorHAnsi"/>
        </w:rPr>
        <w:t>w czasie trwania pilotażu</w:t>
      </w:r>
      <w:r w:rsidR="00087FB5">
        <w:rPr>
          <w:rFonts w:cstheme="minorHAnsi"/>
        </w:rPr>
        <w:t>.</w:t>
      </w:r>
      <w:r w:rsidRPr="00C76364">
        <w:rPr>
          <w:rFonts w:cstheme="minorHAnsi"/>
        </w:rPr>
        <w:t xml:space="preserve"> </w:t>
      </w:r>
    </w:p>
    <w:p w:rsidR="003C75AF" w:rsidRPr="00C76364" w:rsidRDefault="003C75AF" w:rsidP="003C75AF">
      <w:pPr>
        <w:jc w:val="both"/>
        <w:rPr>
          <w:rFonts w:cstheme="minorHAnsi"/>
        </w:rPr>
      </w:pPr>
      <w:r w:rsidRPr="00C76364">
        <w:rPr>
          <w:rFonts w:cstheme="minorHAnsi"/>
        </w:rPr>
        <w:t>Adresa</w:t>
      </w:r>
      <w:r w:rsidR="005E217D">
        <w:rPr>
          <w:rFonts w:cstheme="minorHAnsi"/>
        </w:rPr>
        <w:t xml:space="preserve">tami podręcznika są kierownicy </w:t>
      </w:r>
      <w:r w:rsidR="00087FB5">
        <w:rPr>
          <w:rFonts w:cstheme="minorHAnsi"/>
        </w:rPr>
        <w:t xml:space="preserve">CIS </w:t>
      </w:r>
      <w:r w:rsidR="006F48C8" w:rsidRPr="00C76364">
        <w:rPr>
          <w:rFonts w:cstheme="minorHAnsi"/>
        </w:rPr>
        <w:t>oraz wszystkie</w:t>
      </w:r>
      <w:r w:rsidRPr="00C76364">
        <w:rPr>
          <w:rFonts w:cstheme="minorHAnsi"/>
        </w:rPr>
        <w:t xml:space="preserve"> pozostałe osoby zaangażowane w pilotaż. Podręcznik został podzielony na </w:t>
      </w:r>
      <w:r w:rsidR="00C4502E">
        <w:rPr>
          <w:rFonts w:cstheme="minorHAnsi"/>
        </w:rPr>
        <w:t>dwie części.</w:t>
      </w:r>
      <w:r w:rsidR="005E217D">
        <w:rPr>
          <w:rFonts w:cstheme="minorHAnsi"/>
        </w:rPr>
        <w:t xml:space="preserve"> </w:t>
      </w:r>
      <w:r w:rsidR="00C4502E">
        <w:rPr>
          <w:rFonts w:cstheme="minorHAnsi"/>
        </w:rPr>
        <w:t>W</w:t>
      </w:r>
      <w:r w:rsidR="0045441C">
        <w:rPr>
          <w:rFonts w:cstheme="minorHAnsi"/>
        </w:rPr>
        <w:t xml:space="preserve"> pierwszej </w:t>
      </w:r>
      <w:r w:rsidR="000B28A9" w:rsidRPr="00C76364">
        <w:rPr>
          <w:rFonts w:cstheme="minorHAnsi"/>
        </w:rPr>
        <w:t xml:space="preserve">przedstawiono </w:t>
      </w:r>
      <w:r w:rsidRPr="00C76364">
        <w:rPr>
          <w:rFonts w:cstheme="minorHAnsi"/>
        </w:rPr>
        <w:t>wskazówki</w:t>
      </w:r>
      <w:r w:rsidR="000B28A9" w:rsidRPr="00C76364">
        <w:rPr>
          <w:rFonts w:cstheme="minorHAnsi"/>
        </w:rPr>
        <w:t>, w</w:t>
      </w:r>
      <w:r w:rsidRPr="00C76364">
        <w:rPr>
          <w:rFonts w:cstheme="minorHAnsi"/>
        </w:rPr>
        <w:t xml:space="preserve"> jak</w:t>
      </w:r>
      <w:r w:rsidR="000B28A9" w:rsidRPr="00C76364">
        <w:rPr>
          <w:rFonts w:cstheme="minorHAnsi"/>
        </w:rPr>
        <w:t>i sposób należy</w:t>
      </w:r>
      <w:r w:rsidRPr="00C76364">
        <w:rPr>
          <w:rFonts w:cstheme="minorHAnsi"/>
        </w:rPr>
        <w:t xml:space="preserve"> przeprowadzić autodiagnozę przed przystąpieniem do pilotażu</w:t>
      </w:r>
      <w:r w:rsidR="00F558BE">
        <w:rPr>
          <w:rFonts w:cstheme="minorHAnsi"/>
        </w:rPr>
        <w:t>, natomiast</w:t>
      </w:r>
      <w:r w:rsidRPr="00C76364">
        <w:rPr>
          <w:rFonts w:cstheme="minorHAnsi"/>
        </w:rPr>
        <w:t xml:space="preserve"> </w:t>
      </w:r>
      <w:r w:rsidR="0045441C">
        <w:rPr>
          <w:rFonts w:cstheme="minorHAnsi"/>
        </w:rPr>
        <w:t xml:space="preserve">w drugiej </w:t>
      </w:r>
      <w:r w:rsidRPr="00C76364">
        <w:rPr>
          <w:rFonts w:cstheme="minorHAnsi"/>
        </w:rPr>
        <w:t>informacje niezbędne do wdr</w:t>
      </w:r>
      <w:r w:rsidR="005E217D">
        <w:rPr>
          <w:rFonts w:cstheme="minorHAnsi"/>
        </w:rPr>
        <w:t xml:space="preserve">ożenia </w:t>
      </w:r>
      <w:r w:rsidR="00087FB5">
        <w:rPr>
          <w:rFonts w:cstheme="minorHAnsi"/>
        </w:rPr>
        <w:t>modelu</w:t>
      </w:r>
      <w:r w:rsidR="00CB277E" w:rsidRPr="00C76364">
        <w:rPr>
          <w:rFonts w:cstheme="minorHAnsi"/>
        </w:rPr>
        <w:t xml:space="preserve">. </w:t>
      </w:r>
    </w:p>
    <w:p w:rsidR="00CB277E" w:rsidRPr="00C76364" w:rsidRDefault="00CB277E" w:rsidP="003C75AF">
      <w:pPr>
        <w:jc w:val="both"/>
        <w:rPr>
          <w:rFonts w:cstheme="minorHAnsi"/>
        </w:rPr>
      </w:pPr>
      <w:r w:rsidRPr="00C76364">
        <w:rPr>
          <w:rFonts w:cstheme="minorHAnsi"/>
        </w:rPr>
        <w:t>Wskazówki w zakresie pilotażowego wdrożenia zost</w:t>
      </w:r>
      <w:r w:rsidR="00087FB5">
        <w:rPr>
          <w:rFonts w:cstheme="minorHAnsi"/>
        </w:rPr>
        <w:t>a</w:t>
      </w:r>
      <w:r w:rsidR="008F28D6">
        <w:rPr>
          <w:rFonts w:cstheme="minorHAnsi"/>
        </w:rPr>
        <w:t>ły opracowane dla poszczególnych</w:t>
      </w:r>
      <w:r w:rsidRPr="00C76364">
        <w:rPr>
          <w:rFonts w:cstheme="minorHAnsi"/>
        </w:rPr>
        <w:t xml:space="preserve"> faz pilotażu (pominięto I fazę projektu – </w:t>
      </w:r>
      <w:r w:rsidRPr="00C76364">
        <w:rPr>
          <w:rFonts w:cstheme="minorHAnsi"/>
          <w:i/>
        </w:rPr>
        <w:t>przystąpienie do projektu</w:t>
      </w:r>
      <w:r w:rsidRPr="00C76364">
        <w:rPr>
          <w:rFonts w:cstheme="minorHAnsi"/>
        </w:rPr>
        <w:t>, gdyż została ona wykonana przez podmioty przygotowujące się do pilotażu, już na I etapie konkursu na pilotażowe wdrożenie):</w:t>
      </w:r>
    </w:p>
    <w:p w:rsidR="00CB277E" w:rsidRPr="00C76364" w:rsidRDefault="00CB277E" w:rsidP="003C75AF">
      <w:pPr>
        <w:jc w:val="both"/>
        <w:rPr>
          <w:rFonts w:cstheme="minorHAnsi"/>
        </w:rPr>
      </w:pPr>
      <w:r w:rsidRPr="00C76364">
        <w:rPr>
          <w:rFonts w:cstheme="minorHAnsi"/>
        </w:rPr>
        <w:t>Faza II – przygotowanie do realizacji projektu;</w:t>
      </w:r>
    </w:p>
    <w:p w:rsidR="00CB277E" w:rsidRPr="00C76364" w:rsidRDefault="00CB277E" w:rsidP="003C75AF">
      <w:pPr>
        <w:jc w:val="both"/>
        <w:rPr>
          <w:rFonts w:cstheme="minorHAnsi"/>
        </w:rPr>
      </w:pPr>
      <w:r w:rsidRPr="00C76364">
        <w:rPr>
          <w:rFonts w:cstheme="minorHAnsi"/>
        </w:rPr>
        <w:t>Faza III – wdrożenie modelu;</w:t>
      </w:r>
    </w:p>
    <w:p w:rsidR="00CB277E" w:rsidRPr="00C76364" w:rsidRDefault="00CB277E" w:rsidP="003C75AF">
      <w:pPr>
        <w:jc w:val="both"/>
        <w:rPr>
          <w:rFonts w:cstheme="minorHAnsi"/>
        </w:rPr>
      </w:pPr>
      <w:r w:rsidRPr="00C76364">
        <w:rPr>
          <w:rFonts w:cstheme="minorHAnsi"/>
        </w:rPr>
        <w:t>Faza IV – ocena modelu.</w:t>
      </w:r>
    </w:p>
    <w:p w:rsidR="00CB277E" w:rsidRPr="00C76364" w:rsidRDefault="00CB277E" w:rsidP="003C75AF">
      <w:pPr>
        <w:jc w:val="both"/>
        <w:rPr>
          <w:rFonts w:cstheme="minorHAnsi"/>
        </w:rPr>
      </w:pPr>
      <w:r w:rsidRPr="00C76364">
        <w:rPr>
          <w:rFonts w:cstheme="minorHAnsi"/>
        </w:rPr>
        <w:t>Faza II przewidziana jest na fazę edukacyjno-szkoleniową Zadania 2, w której podmioty przygotowują się do pilotażu i opracowują dokumentację do II etapu konkursu na pilotażowe wdrożenie</w:t>
      </w:r>
      <w:r w:rsidR="008F28D6">
        <w:rPr>
          <w:rFonts w:cstheme="minorHAnsi"/>
        </w:rPr>
        <w:t xml:space="preserve"> modelu CIS</w:t>
      </w:r>
      <w:r w:rsidRPr="00C76364">
        <w:rPr>
          <w:rFonts w:cstheme="minorHAnsi"/>
        </w:rPr>
        <w:t>. Faza III rozpocznie się z chwilą przystąpienia podmiotów do pilotażu i będzie się odbywać równolegle do fazy IV – oceny modelu.</w:t>
      </w:r>
    </w:p>
    <w:p w:rsidR="003C75AF" w:rsidRPr="00C76364" w:rsidRDefault="003C75AF" w:rsidP="003C75AF">
      <w:pPr>
        <w:jc w:val="both"/>
        <w:rPr>
          <w:rFonts w:cstheme="minorHAnsi"/>
        </w:rPr>
      </w:pPr>
      <w:r w:rsidRPr="00C76364">
        <w:rPr>
          <w:rFonts w:cstheme="minorHAnsi"/>
        </w:rPr>
        <w:t>Wszystkie informacje dotyczące autodiagnozy oraz wskazówki pomocne w czasie wdrożenia</w:t>
      </w:r>
      <w:r w:rsidR="00F558BE">
        <w:rPr>
          <w:rFonts w:cstheme="minorHAnsi"/>
        </w:rPr>
        <w:t>, które zostały zawarte w niniejszym podręczniku,</w:t>
      </w:r>
      <w:r w:rsidRPr="00C76364">
        <w:rPr>
          <w:rFonts w:cstheme="minorHAnsi"/>
        </w:rPr>
        <w:t xml:space="preserve"> były konsultowane z Zespołem Doradczym</w:t>
      </w:r>
      <w:r w:rsidR="006F1307" w:rsidRPr="00C76364">
        <w:rPr>
          <w:rFonts w:cstheme="minorHAnsi"/>
        </w:rPr>
        <w:t>,</w:t>
      </w:r>
      <w:r w:rsidRPr="00C76364">
        <w:rPr>
          <w:rFonts w:cstheme="minorHAnsi"/>
        </w:rPr>
        <w:t xml:space="preserve"> a także dysk</w:t>
      </w:r>
      <w:r w:rsidR="006F1307" w:rsidRPr="00C76364">
        <w:rPr>
          <w:rFonts w:cstheme="minorHAnsi"/>
        </w:rPr>
        <w:t>utowane z przedstawicielami podmiotów przygotowujących się do pilotażowego wdrożenia</w:t>
      </w:r>
      <w:r w:rsidRPr="00C76364">
        <w:rPr>
          <w:rFonts w:cstheme="minorHAnsi"/>
        </w:rPr>
        <w:t xml:space="preserve">, </w:t>
      </w:r>
      <w:r w:rsidR="00F558BE">
        <w:rPr>
          <w:rFonts w:cstheme="minorHAnsi"/>
        </w:rPr>
        <w:t>w ramach konferencji oraz</w:t>
      </w:r>
      <w:r w:rsidR="006F1307" w:rsidRPr="00C76364">
        <w:rPr>
          <w:rFonts w:cstheme="minorHAnsi"/>
        </w:rPr>
        <w:t xml:space="preserve"> semina</w:t>
      </w:r>
      <w:r w:rsidR="00F558BE">
        <w:rPr>
          <w:rFonts w:cstheme="minorHAnsi"/>
        </w:rPr>
        <w:t>riów specjalistycznych</w:t>
      </w:r>
      <w:r w:rsidR="006F1307" w:rsidRPr="00C76364">
        <w:rPr>
          <w:rFonts w:cstheme="minorHAnsi"/>
        </w:rPr>
        <w:t>,</w:t>
      </w:r>
      <w:r w:rsidRPr="00C76364">
        <w:rPr>
          <w:rFonts w:cstheme="minorHAnsi"/>
        </w:rPr>
        <w:t xml:space="preserve"> organizowanych w </w:t>
      </w:r>
      <w:r w:rsidR="00C4502E">
        <w:rPr>
          <w:rFonts w:cstheme="minorHAnsi"/>
        </w:rPr>
        <w:t>trakcie</w:t>
      </w:r>
      <w:r w:rsidRPr="00C76364">
        <w:rPr>
          <w:rFonts w:cstheme="minorHAnsi"/>
        </w:rPr>
        <w:t xml:space="preserve"> projektu. </w:t>
      </w:r>
    </w:p>
    <w:p w:rsidR="003C75AF" w:rsidRDefault="003C75AF" w:rsidP="003C75AF">
      <w:pPr>
        <w:jc w:val="both"/>
        <w:rPr>
          <w:rFonts w:cstheme="minorHAnsi"/>
        </w:rPr>
      </w:pPr>
      <w:r w:rsidRPr="00C76364">
        <w:rPr>
          <w:rFonts w:cstheme="minorHAnsi"/>
        </w:rPr>
        <w:t>W tekście wyodrębniono treści ze względu na ich znaczenie. Zastosowano trzy rodzaje oznaczeń ze</w:t>
      </w:r>
      <w:r w:rsidR="00F26170">
        <w:rPr>
          <w:rFonts w:cstheme="minorHAnsi"/>
        </w:rPr>
        <w:t xml:space="preserve"> względu na prezentowany temat: ważne informacje;</w:t>
      </w:r>
      <w:r w:rsidRPr="00C76364">
        <w:rPr>
          <w:rFonts w:cstheme="minorHAnsi"/>
        </w:rPr>
        <w:t xml:space="preserve"> infor</w:t>
      </w:r>
      <w:r w:rsidR="00F26170">
        <w:rPr>
          <w:rFonts w:cstheme="minorHAnsi"/>
        </w:rPr>
        <w:t>macje, które wpływają na budżet; ćwiczenia</w:t>
      </w:r>
      <w:r w:rsidRPr="00C76364">
        <w:rPr>
          <w:rFonts w:cstheme="minorHAnsi"/>
        </w:rPr>
        <w:t xml:space="preserve">. Dla zaznaczenia najważniejszych informacji umieszczono je w ramce z </w:t>
      </w:r>
      <w:r w:rsidR="00F26170">
        <w:rPr>
          <w:rFonts w:cstheme="minorHAnsi"/>
        </w:rPr>
        <w:t>ikoną</w:t>
      </w:r>
      <w:r w:rsidRPr="00C76364">
        <w:rPr>
          <w:rFonts w:cstheme="minorHAnsi"/>
        </w:rPr>
        <w:t xml:space="preserve"> „i” po prawej stronie</w:t>
      </w:r>
      <w:r w:rsidR="00F26170">
        <w:rPr>
          <w:rFonts w:cstheme="minorHAnsi"/>
        </w:rPr>
        <w:t>:</w:t>
      </w:r>
      <w:r w:rsidRPr="00C76364">
        <w:rPr>
          <w:rFonts w:cstheme="minorHAnsi"/>
          <w:noProof/>
        </w:rPr>
        <w:drawing>
          <wp:inline distT="0" distB="0" distL="0" distR="0">
            <wp:extent cx="244758" cy="181155"/>
            <wp:effectExtent l="19050" t="0" r="2892" b="0"/>
            <wp:docPr id="244" name="Obraz 122" descr="C:\Program Files\Microsoft Office\MEDIA\CAGCAT10\j029323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C:\Program Files\Microsoft Office\MEDIA\CAGCAT10\j0293236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59" cy="181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6170">
        <w:rPr>
          <w:rFonts w:cstheme="minorHAnsi"/>
        </w:rPr>
        <w:t>. I</w:t>
      </w:r>
      <w:r w:rsidRPr="00C76364">
        <w:rPr>
          <w:rFonts w:cstheme="minorHAnsi"/>
        </w:rPr>
        <w:t>nformacje wpływające na bu</w:t>
      </w:r>
      <w:r w:rsidR="00F26170">
        <w:rPr>
          <w:rFonts w:cstheme="minorHAnsi"/>
        </w:rPr>
        <w:t>dżet oznaczono z prawej strony ikoną z symbolem walutowym:</w:t>
      </w:r>
      <w:r w:rsidRPr="00C76364">
        <w:rPr>
          <w:rFonts w:cstheme="minorHAnsi"/>
        </w:rPr>
        <w:t xml:space="preserve"> </w:t>
      </w:r>
      <w:r w:rsidRPr="00C76364">
        <w:rPr>
          <w:rFonts w:cstheme="minorHAnsi"/>
          <w:noProof/>
        </w:rPr>
        <w:drawing>
          <wp:inline distT="0" distB="0" distL="0" distR="0">
            <wp:extent cx="232914" cy="234079"/>
            <wp:effectExtent l="19050" t="0" r="0" b="0"/>
            <wp:docPr id="245" name="Obraz 121" descr="C:\Program Files\Microsoft Office\MEDIA\CAGCAT10\j022202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C:\Program Files\Microsoft Office\MEDIA\CAGCAT10\j0222021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09" cy="23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364">
        <w:rPr>
          <w:rFonts w:cstheme="minorHAnsi"/>
        </w:rPr>
        <w:t>. Natomiast ćwiczenia zostały oddzielone od pozostałej części</w:t>
      </w:r>
      <w:r w:rsidR="00F26170">
        <w:rPr>
          <w:rFonts w:cstheme="minorHAnsi"/>
        </w:rPr>
        <w:t xml:space="preserve"> ikoną przedstawiającą lampkę i książkę: </w:t>
      </w:r>
      <w:r w:rsidR="00B64275">
        <w:rPr>
          <w:rFonts w:cstheme="minorHAnsi"/>
          <w:b/>
          <w:bCs/>
          <w:noProof/>
          <w:color w:val="76923C"/>
        </w:rPr>
        <mc:AlternateContent>
          <mc:Choice Requires="wpc">
            <w:drawing>
              <wp:inline distT="0" distB="0" distL="0" distR="0">
                <wp:extent cx="1990090" cy="294005"/>
                <wp:effectExtent l="19050" t="19050" r="10160" b="10795"/>
                <wp:docPr id="21" name="Kanwa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gradFill flip="none"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c:bg>
                      <wpc:whole>
                        <a:ln w="12700" cap="flat" cmpd="sng" algn="ctr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07" name="AutoShape 6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15769" cy="29400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4BACC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60414" w:rsidRPr="00761D9A" w:rsidRDefault="00160414" w:rsidP="003C75AF">
                              <w:pPr>
                                <w:jc w:val="center"/>
                                <w:rPr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761D9A">
                                <w:rPr>
                                  <w:b/>
                                  <w:bCs/>
                                  <w:sz w:val="12"/>
                                  <w:szCs w:val="12"/>
                                </w:rPr>
                                <w:t>Zagadnienia do przemyślenia, ćwiczenie</w:t>
                              </w:r>
                            </w:p>
                            <w:p w:rsidR="00160414" w:rsidRDefault="00160414" w:rsidP="003C75AF">
                              <w:pPr>
                                <w:jc w:val="both"/>
                              </w:pPr>
                            </w:p>
                            <w:p w:rsidR="00160414" w:rsidRPr="00761D9A" w:rsidRDefault="00160414" w:rsidP="003C75AF">
                              <w:pPr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160414" w:rsidRDefault="00160414" w:rsidP="003C75AF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3" name="Picture 144" descr="MC90029028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5769" y="0"/>
                            <a:ext cx="410219" cy="2896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Kanwa 141" o:spid="_x0000_s1041" editas="canvas" style="width:156.7pt;height:23.15pt;mso-position-horizontal-relative:char;mso-position-vertical-relative:line" coordsize="19900,294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2" type="#_x0000_t75" style="position:absolute;width:19900;height:2940;visibility:visible;mso-wrap-style:square" filled="t" fillcolor="white [3201]" stroked="t" strokecolor="#92cddc [1944]" strokeweight="1pt">
                  <v:fill color2="#b6dde8 [1304]" o:detectmouseclick="t" focus="100%" type="gradien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619" o:spid="_x0000_s1043" type="#_x0000_t109" style="position:absolute;width:15157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n+RcUA&#10;AADcAAAADwAAAGRycy9kb3ducmV2LnhtbESPX2vCQBDE3wv9DscWfNOLwVaJniKCUGx98N/7kluT&#10;tLm9kL2atJ++VxD6OMzMb5jFqne1ulErlWcD41ECijj3tuLCwPm0Hc5ASUC2WHsmA98ksFo+Piww&#10;s77jA92OoVARwpKhgTKEJtNa8pIcysg3xNG7+tZhiLIttG2xi3BX6zRJXrTDiuNCiQ1tSso/j1/O&#10;wEf3Nt6L/Jww3aXnyfvkIvvnrTGDp349BxWoD//he/vVGkiTKfydiUd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af5FxQAAANwAAAAPAAAAAAAAAAAAAAAAAJgCAABkcnMv&#10;ZG93bnJldi54bWxQSwUGAAAAAAQABAD1AAAAigMAAAAA&#10;" strokecolor="#4bacc6" strokeweight="2.5pt">
                  <v:shadow color="#868686"/>
                  <v:textbox>
                    <w:txbxContent>
                      <w:p w:rsidR="00C222BE" w:rsidRPr="00761D9A" w:rsidRDefault="00C222BE" w:rsidP="003C75AF">
                        <w:pPr>
                          <w:jc w:val="center"/>
                          <w:rPr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761D9A">
                          <w:rPr>
                            <w:b/>
                            <w:bCs/>
                            <w:sz w:val="12"/>
                            <w:szCs w:val="12"/>
                          </w:rPr>
                          <w:t>Zagadnienia do przemyślenia, ćwiczenie</w:t>
                        </w:r>
                      </w:p>
                      <w:p w:rsidR="00C222BE" w:rsidRDefault="00C222BE" w:rsidP="003C75AF">
                        <w:pPr>
                          <w:jc w:val="both"/>
                        </w:pPr>
                      </w:p>
                      <w:p w:rsidR="00C222BE" w:rsidRPr="00761D9A" w:rsidRDefault="00C222BE" w:rsidP="003C75AF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  <w:p w:rsidR="00C222BE" w:rsidRDefault="00C222BE" w:rsidP="003C75AF">
                        <w:pPr>
                          <w:jc w:val="both"/>
                        </w:pPr>
                      </w:p>
                    </w:txbxContent>
                  </v:textbox>
                </v:shape>
                <v:shape id="Picture 144" o:spid="_x0000_s1044" type="#_x0000_t75" alt="MC900290289[1]" style="position:absolute;left:15157;width:4102;height:28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dGPvFAAAA3AAAAA8AAABkcnMvZG93bnJldi54bWxEj0FrAjEUhO+F/ofwCt4067a0uhql7dJS&#10;8FT14u2xebtZ3bwsSdTtv28KQo/DzHzDLNeD7cSFfGgdK5hOMhDEldMtNwr2u4/xDESIyBo7x6Tg&#10;hwKsV/d3Syy0u/I3XbaxEQnCoUAFJsa+kDJUhiyGieuJk1c7bzEm6RupPV4T3HYyz7JnabHltGCw&#10;p3dD1Wl7tgp2XVWaWn7O6vIlP5buzT/NDxulRg/D6wJEpCH+h2/tL60gnz7C35l0BOTq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3Rj7xQAAANwAAAAPAAAAAAAAAAAAAAAA&#10;AJ8CAABkcnMvZG93bnJldi54bWxQSwUGAAAAAAQABAD3AAAAkQMAAAAA&#10;">
                  <v:imagedata r:id="rId14" o:title="MC900290289[1]"/>
                </v:shape>
                <w10:anchorlock/>
              </v:group>
            </w:pict>
          </mc:Fallback>
        </mc:AlternateContent>
      </w:r>
      <w:r w:rsidRPr="00C76364">
        <w:rPr>
          <w:rFonts w:cstheme="minorHAnsi"/>
        </w:rPr>
        <w:t xml:space="preserve"> </w:t>
      </w:r>
    </w:p>
    <w:p w:rsidR="00F26170" w:rsidRPr="00C76364" w:rsidRDefault="00F26170" w:rsidP="003C75AF">
      <w:pPr>
        <w:jc w:val="both"/>
        <w:rPr>
          <w:rFonts w:cstheme="minorHAnsi"/>
        </w:rPr>
      </w:pPr>
    </w:p>
    <w:p w:rsidR="003C75AF" w:rsidRPr="00C76364" w:rsidRDefault="003C75AF" w:rsidP="003C75AF">
      <w:pPr>
        <w:jc w:val="both"/>
        <w:rPr>
          <w:rFonts w:cstheme="minorHAnsi"/>
          <w:bCs/>
        </w:rPr>
      </w:pPr>
      <w:r w:rsidRPr="00C76364">
        <w:rPr>
          <w:rFonts w:cstheme="minorHAnsi"/>
        </w:rPr>
        <w:lastRenderedPageBreak/>
        <w:t>Ć</w:t>
      </w:r>
      <w:r w:rsidR="00F26170">
        <w:rPr>
          <w:rFonts w:cstheme="minorHAnsi"/>
          <w:bCs/>
        </w:rPr>
        <w:t>wiczenia i</w:t>
      </w:r>
      <w:r w:rsidRPr="00C76364">
        <w:rPr>
          <w:rFonts w:cstheme="minorHAnsi"/>
          <w:bCs/>
        </w:rPr>
        <w:t xml:space="preserve"> zagadnienia do przemyślenia, należy wykonać zgodnie z zawartymi instrukcjami. Wszystkie ćwiczenia mają szczegółowe instrukcje</w:t>
      </w:r>
      <w:r w:rsidR="00F26170">
        <w:rPr>
          <w:rFonts w:cstheme="minorHAnsi"/>
          <w:bCs/>
        </w:rPr>
        <w:t>,</w:t>
      </w:r>
      <w:r w:rsidRPr="00C76364">
        <w:rPr>
          <w:rFonts w:cstheme="minorHAnsi"/>
          <w:bCs/>
        </w:rPr>
        <w:t xml:space="preserve"> czasami prezentowane jest też przykładowe rozwiązanie. Prezentowane przykładowe rozwiązania zawierają wymyślone dane, które mają być wskazówką jak postępować w trakcie ćwiczenia. Przykładowe rozwiązania są tylko wskazówką, którą można wykorzystać do opracowania rozwiązania dostosowanego do uwarunkowań konkretnego pomiotu, ale nie należy tych rozwiązań kopiować wprost. </w:t>
      </w:r>
    </w:p>
    <w:p w:rsidR="003C75AF" w:rsidRPr="00C76364" w:rsidRDefault="00B64275" w:rsidP="003C75AF">
      <w:pPr>
        <w:jc w:val="both"/>
        <w:rPr>
          <w:rFonts w:cstheme="minorHAnsi"/>
          <w:bCs/>
        </w:rPr>
      </w:pPr>
      <w:r>
        <w:rPr>
          <w:rFonts w:cstheme="minorHAnsi"/>
          <w:noProof/>
        </w:rPr>
        <mc:AlternateContent>
          <mc:Choice Requires="wpc">
            <w:drawing>
              <wp:inline distT="0" distB="0" distL="0" distR="0">
                <wp:extent cx="6671945" cy="1057910"/>
                <wp:effectExtent l="19050" t="0" r="0" b="8890"/>
                <wp:docPr id="22" name="Kanwa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02" name="AutoShape 139"/>
                        <wps:cNvSpPr>
                          <a:spLocks noChangeArrowheads="1"/>
                        </wps:cNvSpPr>
                        <wps:spPr bwMode="auto">
                          <a:xfrm>
                            <a:off x="31700" y="156801"/>
                            <a:ext cx="5713739" cy="829308"/>
                          </a:xfrm>
                          <a:prstGeom prst="flowChartProcess">
                            <a:avLst/>
                          </a:prstGeom>
                          <a:solidFill>
                            <a:srgbClr val="00CC00"/>
                          </a:solidFill>
                          <a:ln w="127000" cmpd="dbl">
                            <a:solidFill>
                              <a:srgbClr val="00CC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60414" w:rsidRPr="00F5690E" w:rsidRDefault="00160414" w:rsidP="003C75AF">
                              <w:pPr>
                                <w:jc w:val="both"/>
                                <w:rPr>
                                  <w:rFonts w:cstheme="minorHAnsi"/>
                                  <w:bCs/>
                                </w:rPr>
                              </w:pPr>
                              <w:r w:rsidRPr="00EA3F7F">
                                <w:rPr>
                                  <w:rFonts w:cstheme="minorHAnsi"/>
                                  <w:b/>
                                  <w:bCs/>
                                </w:rPr>
                                <w:t>Bardzo ważne jest profesjonalne podejście do wdrażania pilotażu poprzez aktywne korzystanie z podręcznika polegające na zapoznawaniu się z kolejnymi part</w:t>
                              </w:r>
                              <w:r>
                                <w:rPr>
                                  <w:rFonts w:cstheme="minorHAnsi"/>
                                  <w:b/>
                                  <w:bCs/>
                                </w:rPr>
                                <w:t>iami materiału oraz wykonywaniu</w:t>
                              </w:r>
                              <w:r w:rsidRPr="00EA3F7F">
                                <w:rPr>
                                  <w:rFonts w:cstheme="minorHAnsi"/>
                                  <w:b/>
                                  <w:bCs/>
                                </w:rPr>
                                <w:t xml:space="preserve"> zaleconych ćwiczeń.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3" name="Picture 140" descr="j0293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1539" y="264102"/>
                            <a:ext cx="695305" cy="5296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Kanwa 137" o:spid="_x0000_s1045" editas="canvas" style="width:525.35pt;height:83.3pt;mso-position-horizontal-relative:char;mso-position-vertical-relative:line" coordsize="66719,10579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6" type="#_x0000_t75" style="position:absolute;width:66719;height:10579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139" o:spid="_x0000_s1047" type="#_x0000_t109" style="position:absolute;left:317;top:1568;width:57137;height:8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AeG8YA&#10;AADcAAAADwAAAGRycy9kb3ducmV2LnhtbESPQWvCQBSE7wX/w/KE3urGHGpIXUVEQXrQVsXS2yP7&#10;mkSzb+PuVuO/7xYEj8PMfMOMp51pxIWcry0rGA4SEMSF1TWXCva75UsGwgdkjY1lUnAjD9NJ72mM&#10;ubZX/qTLNpQiQtjnqKAKoc2l9EVFBv3AtsTR+7HOYIjSlVI7vEa4aWSaJK/SYM1xocKW5hUVp+2v&#10;UfD+dfxYp+fFbZNtslN2+HZdqUdKPfe72RuIQF14hO/tlVaQJin8n4lH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AeG8YAAADcAAAADwAAAAAAAAAAAAAAAACYAgAAZHJz&#10;L2Rvd25yZXYueG1sUEsFBgAAAAAEAAQA9QAAAIsDAAAAAA==&#10;" fillcolor="#0c0" strokecolor="#0c0" strokeweight="10pt">
                  <v:stroke linestyle="thinThin"/>
                  <v:shadow color="#868686"/>
                  <v:textbox>
                    <w:txbxContent>
                      <w:p w:rsidR="00517255" w:rsidRPr="00F5690E" w:rsidRDefault="00517255" w:rsidP="003C75AF">
                        <w:pPr>
                          <w:jc w:val="both"/>
                          <w:rPr>
                            <w:rFonts w:cstheme="minorHAnsi"/>
                            <w:bCs/>
                          </w:rPr>
                        </w:pPr>
                        <w:r w:rsidRPr="00EA3F7F">
                          <w:rPr>
                            <w:rFonts w:cstheme="minorHAnsi"/>
                            <w:b/>
                            <w:bCs/>
                          </w:rPr>
                          <w:t>Bardzo ważne jest profesjonalne podejście do wdrażania pilotażu poprzez aktywne korzystanie z podręcznika polegające na zapoznawaniu się z kolejnymi part</w:t>
                        </w:r>
                        <w:r w:rsidR="00960EF0">
                          <w:rPr>
                            <w:rFonts w:cstheme="minorHAnsi"/>
                            <w:b/>
                            <w:bCs/>
                          </w:rPr>
                          <w:t>iami materiału oraz wykonywaniu</w:t>
                        </w:r>
                        <w:r w:rsidRPr="00EA3F7F">
                          <w:rPr>
                            <w:rFonts w:cstheme="minorHAnsi"/>
                            <w:b/>
                            <w:bCs/>
                          </w:rPr>
                          <w:t xml:space="preserve"> zaleconych ćwiczeń. </w:t>
                        </w:r>
                      </w:p>
                    </w:txbxContent>
                  </v:textbox>
                </v:shape>
                <v:shape id="Picture 140" o:spid="_x0000_s1048" type="#_x0000_t75" alt="j0293236" style="position:absolute;left:58515;top:2641;width:6953;height:5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SOtDDAAAA3AAAAA8AAABkcnMvZG93bnJldi54bWxEj1FrwjAUhd+F/YdwB3uRmdjBkM4oMhhu&#10;j3X+gEtzbYrNTW1SW/vrl4Hg4+Gc8x3Oeju6RlypC7VnDcuFAkFcelNzpeH4+/W6AhEissHGM2m4&#10;UYDt5mm2xtz4gQu6HmIlEoRDjhpsjG0uZSgtOQwL3xIn7+Q7hzHJrpKmwyHBXSMzpd6lw5rTgsWW&#10;Pi2V50PvNDR2Ws5tv48/5/bkL3Whpv6otH55HncfICKN8RG+t7+Nhky9wf+ZdATk5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hI60MMAAADcAAAADwAAAAAAAAAAAAAAAACf&#10;AgAAZHJzL2Rvd25yZXYueG1sUEsFBgAAAAAEAAQA9wAAAI8DAAAAAA==&#10;">
                  <v:imagedata r:id="rId15" o:title="j0293236"/>
                </v:shape>
                <w10:anchorlock/>
              </v:group>
            </w:pict>
          </mc:Fallback>
        </mc:AlternateContent>
      </w:r>
    </w:p>
    <w:p w:rsidR="00713EDE" w:rsidRDefault="00713EDE" w:rsidP="003C75AF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3C75AF" w:rsidRPr="00C76364" w:rsidRDefault="003C75AF" w:rsidP="003C75AF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C76364">
        <w:rPr>
          <w:rFonts w:cstheme="minorHAnsi"/>
        </w:rPr>
        <w:t>Wdrożenie</w:t>
      </w:r>
      <w:r w:rsidR="00E14E14">
        <w:rPr>
          <w:rFonts w:cstheme="minorHAnsi"/>
        </w:rPr>
        <w:t xml:space="preserve"> modelu CIS</w:t>
      </w:r>
      <w:r w:rsidRPr="00C76364">
        <w:rPr>
          <w:rFonts w:cstheme="minorHAnsi"/>
        </w:rPr>
        <w:t xml:space="preserve"> to skomplikowany proces, dlatego zapoznanie się z poniższymi informacjami jest konieczne do sprawnego posługiwania się zawartymi w nim ma</w:t>
      </w:r>
      <w:r w:rsidR="00E14E14">
        <w:rPr>
          <w:rFonts w:cstheme="minorHAnsi"/>
        </w:rPr>
        <w:t xml:space="preserve">teriałami. Warto podkreślić, że </w:t>
      </w:r>
      <w:r w:rsidRPr="00C76364">
        <w:rPr>
          <w:rFonts w:cstheme="minorHAnsi"/>
        </w:rPr>
        <w:t>podręcznik nie stanowi narzędzia, które w czasie przygotowania do pilotażu oraz w czasie wdrażania projektu można wykorzystać w oderwaniu od pozostałych produktów projektu, którymi są przygotowane ekspertyzy, publikacje i materiały dostępne na stronie WRZOS</w:t>
      </w:r>
      <w:r w:rsidRPr="00C76364">
        <w:rPr>
          <w:rStyle w:val="Odwoanieprzypisudolnego"/>
          <w:rFonts w:cstheme="minorHAnsi"/>
        </w:rPr>
        <w:footnoteReference w:id="2"/>
      </w:r>
      <w:r w:rsidRPr="00C76364">
        <w:rPr>
          <w:rFonts w:cstheme="minorHAnsi"/>
        </w:rPr>
        <w:t>.</w:t>
      </w:r>
    </w:p>
    <w:p w:rsidR="003C75AF" w:rsidRPr="00C76364" w:rsidRDefault="003C75AF" w:rsidP="003C75AF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3C75AF" w:rsidRPr="00C76364" w:rsidRDefault="00B64275" w:rsidP="003C75AF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  <w:noProof/>
        </w:rPr>
        <mc:AlternateContent>
          <mc:Choice Requires="wpc">
            <w:drawing>
              <wp:inline distT="0" distB="0" distL="0" distR="0">
                <wp:extent cx="6671945" cy="1423035"/>
                <wp:effectExtent l="38100" t="0" r="0" b="0"/>
                <wp:docPr id="26" name="Kanw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99" name="AutoShape 135"/>
                        <wps:cNvSpPr>
                          <a:spLocks noChangeArrowheads="1"/>
                        </wps:cNvSpPr>
                        <wps:spPr bwMode="auto">
                          <a:xfrm>
                            <a:off x="13900" y="165702"/>
                            <a:ext cx="5713839" cy="829308"/>
                          </a:xfrm>
                          <a:prstGeom prst="flowChartProcess">
                            <a:avLst/>
                          </a:prstGeom>
                          <a:solidFill>
                            <a:srgbClr val="00CC00"/>
                          </a:solidFill>
                          <a:ln w="127000" cmpd="dbl">
                            <a:solidFill>
                              <a:srgbClr val="00CC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60414" w:rsidRPr="00AA49A9" w:rsidRDefault="00160414" w:rsidP="003C75AF">
                              <w:pPr>
                                <w:jc w:val="both"/>
                                <w:rPr>
                                  <w:rFonts w:cstheme="minorHAnsi"/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000000" w:themeColor="text1"/>
                                </w:rPr>
                                <w:t>Opracowany przez Zespół Ekspertów model</w:t>
                              </w:r>
                              <w:r w:rsidRPr="00AA49A9">
                                <w:rPr>
                                  <w:rFonts w:cstheme="minorHAnsi"/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000000" w:themeColor="text1"/>
                                </w:rPr>
                                <w:t>CIS jest kluczowym i podstawowym materiałem niezbędnym</w:t>
                              </w:r>
                              <w:r w:rsidRPr="00AA49A9">
                                <w:rPr>
                                  <w:rFonts w:cstheme="minorHAnsi"/>
                                  <w:b/>
                                  <w:color w:val="000000" w:themeColor="text1"/>
                                </w:rPr>
                                <w:t xml:space="preserve"> do wdrażania, należy 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000000" w:themeColor="text1"/>
                                </w:rPr>
                                <w:t xml:space="preserve">więc </w:t>
                              </w:r>
                              <w:r w:rsidRPr="00AA49A9">
                                <w:rPr>
                                  <w:rFonts w:cstheme="minorHAnsi"/>
                                  <w:b/>
                                  <w:color w:val="000000" w:themeColor="text1"/>
                                </w:rPr>
                                <w:t>poświęcić odpowiedni czas na zapoznanie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000000" w:themeColor="text1"/>
                                </w:rPr>
                                <w:t xml:space="preserve"> się z nim</w:t>
                              </w:r>
                              <w:r w:rsidRPr="00AA49A9">
                                <w:rPr>
                                  <w:rFonts w:cstheme="minorHAnsi"/>
                                  <w:b/>
                                  <w:color w:val="000000" w:themeColor="text1"/>
                                </w:rPr>
                                <w:t>.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000000" w:themeColor="text1"/>
                                </w:rPr>
                                <w:t xml:space="preserve">  W celu ułatwienia osobom wdrażającym i testującym model założeń modelu przygotowane zostało opracowanie metodyczne modelu CIS stanowiące załącznik nr 1 do niniejszego podręcznika. </w:t>
                              </w:r>
                            </w:p>
                            <w:p w:rsidR="00160414" w:rsidRPr="00AA49A9" w:rsidRDefault="00160414" w:rsidP="003C75A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0" name="Picture 136" descr="j0293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3739" y="264102"/>
                            <a:ext cx="695305" cy="5296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Kanwa 26" o:spid="_x0000_s1049" editas="canvas" style="width:525.35pt;height:112.05pt;mso-position-horizontal-relative:char;mso-position-vertical-relative:line" coordsize="66719,1423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">
                <v:shape id="_x0000_s1050" type="#_x0000_t75" style="position:absolute;width:66719;height:14230;visibility:visible;mso-wrap-style:square">
                  <v:fill o:detectmouseclick="t"/>
                  <v:path o:connecttype="none"/>
                </v:shape>
                <v:shape id="AutoShape 135" o:spid="_x0000_s1051" type="#_x0000_t109" style="position:absolute;left:139;top:1657;width:57138;height:8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t4kcQA&#10;AADcAAAADwAAAGRycy9kb3ducmV2LnhtbERPS2vCQBC+C/6HZYTezKYe2pi6ShELpYf6pKW3ITsm&#10;0exsurvV+O/dguBtPr7nTGadacSJnK8tK3hMUhDEhdU1lwp227dhBsIHZI2NZVJwIQ+zab83wVzb&#10;M6/ptAmliCHsc1RQhdDmUvqiIoM+sS1x5PbWGQwRulJqh+cYbho5StMnabDm2FBhS/OKiuPmzyj4&#10;+D6sPke/i8syW2bH7OvHdaV+Vuph0L2+gAjUhbv45n7Xcf54DP/PxAvk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LeJHEAAAA3AAAAA8AAAAAAAAAAAAAAAAAmAIAAGRycy9k&#10;b3ducmV2LnhtbFBLBQYAAAAABAAEAPUAAACJAwAAAAA=&#10;" fillcolor="#0c0" strokecolor="#0c0" strokeweight="10pt">
                  <v:stroke linestyle="thinThin"/>
                  <v:shadow color="#868686"/>
                  <v:textbox>
                    <w:txbxContent>
                      <w:p w:rsidR="00C222BE" w:rsidRPr="00AA49A9" w:rsidRDefault="00C222BE" w:rsidP="003C75AF">
                        <w:pPr>
                          <w:jc w:val="both"/>
                          <w:rPr>
                            <w:rFonts w:cstheme="minorHAnsi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b/>
                            <w:color w:val="000000" w:themeColor="text1"/>
                          </w:rPr>
                          <w:t>Opracowany przez Zespół Ekspertów model</w:t>
                        </w:r>
                        <w:r w:rsidRPr="00AA49A9">
                          <w:rPr>
                            <w:rFonts w:cstheme="minorHAnsi"/>
                            <w:b/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b/>
                            <w:color w:val="000000" w:themeColor="text1"/>
                          </w:rPr>
                          <w:t>CIS jest kluczowym i podstawowym materiałem niezbędnym</w:t>
                        </w:r>
                        <w:r w:rsidRPr="00AA49A9">
                          <w:rPr>
                            <w:rFonts w:cstheme="minorHAnsi"/>
                            <w:b/>
                            <w:color w:val="000000" w:themeColor="text1"/>
                          </w:rPr>
                          <w:t xml:space="preserve"> do wdrażania, należy </w:t>
                        </w:r>
                        <w:r>
                          <w:rPr>
                            <w:rFonts w:cstheme="minorHAnsi"/>
                            <w:b/>
                            <w:color w:val="000000" w:themeColor="text1"/>
                          </w:rPr>
                          <w:t xml:space="preserve">więc </w:t>
                        </w:r>
                        <w:r w:rsidRPr="00AA49A9">
                          <w:rPr>
                            <w:rFonts w:cstheme="minorHAnsi"/>
                            <w:b/>
                            <w:color w:val="000000" w:themeColor="text1"/>
                          </w:rPr>
                          <w:t>poświęcić odpowiedni czas na zapoznanie</w:t>
                        </w:r>
                        <w:r>
                          <w:rPr>
                            <w:rFonts w:cstheme="minorHAnsi"/>
                            <w:b/>
                            <w:color w:val="000000" w:themeColor="text1"/>
                          </w:rPr>
                          <w:t xml:space="preserve"> się z nim</w:t>
                        </w:r>
                        <w:r w:rsidRPr="00AA49A9">
                          <w:rPr>
                            <w:rFonts w:cstheme="minorHAnsi"/>
                            <w:b/>
                            <w:color w:val="000000" w:themeColor="text1"/>
                          </w:rPr>
                          <w:t>.</w:t>
                        </w:r>
                        <w:r>
                          <w:rPr>
                            <w:rFonts w:cstheme="minorHAnsi"/>
                            <w:b/>
                            <w:color w:val="000000" w:themeColor="text1"/>
                          </w:rPr>
                          <w:t xml:space="preserve">  W celu ułatwienia osobom wdrażającym i testującym model założeń modelu przygotowane zostało opracowanie metodyczne modelu CIS stanowiące załącznik nr 1 do niniejszego podręcznika. </w:t>
                        </w:r>
                      </w:p>
                      <w:p w:rsidR="00C222BE" w:rsidRPr="00AA49A9" w:rsidRDefault="00C222BE" w:rsidP="003C75AF"/>
                    </w:txbxContent>
                  </v:textbox>
                </v:shape>
                <v:shape id="Picture 136" o:spid="_x0000_s1052" type="#_x0000_t75" alt="j0293236" style="position:absolute;left:58337;top:2641;width:6953;height:5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ApKfAAAAA3AAAAA8AAABkcnMvZG93bnJldi54bWxEj8GqwjAURPeC/xCu4EY00YU8qlFEEJ9L&#10;fX7Apbk2xeamNqn2+fVGEFwOM3OGWa47V4k7NaH0rGE6USCIc29KLjSc/3bjHxAhIhusPJOGfwqw&#10;XvV7S8yMf/CR7qdYiAThkKEGG2OdSRlySw7DxNfEybv4xmFMsimkafCR4K6SM6Xm0mHJacFiTVtL&#10;+fXUOg2VfU5Htt3Hw7W++Ft5VM/2rLQeDrrNAkSkLn7Dn/av0ZCI8D6TjoBcv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sCkp8AAAADcAAAADwAAAAAAAAAAAAAAAACfAgAA&#10;ZHJzL2Rvd25yZXYueG1sUEsFBgAAAAAEAAQA9wAAAIwDAAAAAA==&#10;">
                  <v:imagedata r:id="rId16" o:title="j0293236"/>
                </v:shape>
                <w10:anchorlock/>
              </v:group>
            </w:pict>
          </mc:Fallback>
        </mc:AlternateContent>
      </w:r>
    </w:p>
    <w:p w:rsidR="00D56B0B" w:rsidRDefault="000D2D59" w:rsidP="003C75AF">
      <w:pPr>
        <w:autoSpaceDE w:val="0"/>
        <w:autoSpaceDN w:val="0"/>
        <w:adjustRightInd w:val="0"/>
        <w:spacing w:after="120"/>
        <w:jc w:val="both"/>
        <w:rPr>
          <w:rFonts w:cstheme="minorHAnsi"/>
        </w:rPr>
      </w:pPr>
      <w:r w:rsidRPr="00F26170">
        <w:rPr>
          <w:rFonts w:cstheme="minorHAnsi"/>
          <w:i/>
        </w:rPr>
        <w:t>Mode</w:t>
      </w:r>
      <w:r w:rsidR="00F26170" w:rsidRPr="00F26170">
        <w:rPr>
          <w:rFonts w:cstheme="minorHAnsi"/>
          <w:i/>
        </w:rPr>
        <w:t>l Centrum Integracji Społecznej</w:t>
      </w:r>
      <w:r>
        <w:rPr>
          <w:rFonts w:cstheme="minorHAnsi"/>
        </w:rPr>
        <w:t xml:space="preserve"> znajduje się na dołączonej do niniejszego podręcznika płycie. Na płycie zamieszczono też </w:t>
      </w:r>
      <w:r w:rsidRPr="00F26170">
        <w:rPr>
          <w:rFonts w:cstheme="minorHAnsi"/>
        </w:rPr>
        <w:t>opracowanie metodyczne</w:t>
      </w:r>
      <w:r>
        <w:rPr>
          <w:rFonts w:cstheme="minorHAnsi"/>
        </w:rPr>
        <w:t xml:space="preserve"> modelu CIS, które ma być pomocne w łatwiejszym przyswojeniu oraz utrwaleniu wiedzy w zakresie modelu. Opracowanie te dostępne są także na stornach internetowych:</w:t>
      </w:r>
      <w:r w:rsidR="00D56B0B" w:rsidRPr="00D56B0B">
        <w:rPr>
          <w:rFonts w:cstheme="minorHAnsi"/>
        </w:rPr>
        <w:t xml:space="preserve"> </w:t>
      </w:r>
      <w:hyperlink r:id="rId17" w:history="1">
        <w:r w:rsidR="00D56B0B" w:rsidRPr="00095FF2">
          <w:rPr>
            <w:rStyle w:val="Hipercze"/>
            <w:rFonts w:cstheme="minorHAnsi"/>
          </w:rPr>
          <w:t>http://www.wrzos.org.pl/projekt1.18/index.php?id=57&amp;m=32</w:t>
        </w:r>
      </w:hyperlink>
      <w:r w:rsidR="00D56B0B">
        <w:rPr>
          <w:rFonts w:cstheme="minorHAnsi"/>
        </w:rPr>
        <w:t xml:space="preserve"> (model CIS);</w:t>
      </w:r>
      <w:r>
        <w:rPr>
          <w:rFonts w:cstheme="minorHAnsi"/>
        </w:rPr>
        <w:t xml:space="preserve"> </w:t>
      </w:r>
      <w:hyperlink r:id="rId18" w:history="1">
        <w:r w:rsidRPr="00095FF2">
          <w:rPr>
            <w:rStyle w:val="Hipercze"/>
            <w:rFonts w:cstheme="minorHAnsi"/>
          </w:rPr>
          <w:t>http://www.wrzos.org.pl/projekt1.18/index.php?id=4&amp;m=4</w:t>
        </w:r>
      </w:hyperlink>
      <w:r>
        <w:rPr>
          <w:rFonts w:cstheme="minorHAnsi"/>
        </w:rPr>
        <w:t xml:space="preserve">  (oprac</w:t>
      </w:r>
      <w:r w:rsidR="00D56B0B">
        <w:rPr>
          <w:rFonts w:cstheme="minorHAnsi"/>
        </w:rPr>
        <w:t>owanie metodyczne modelu CIS).</w:t>
      </w:r>
    </w:p>
    <w:p w:rsidR="003C75AF" w:rsidRDefault="003C75AF" w:rsidP="003C75AF">
      <w:pPr>
        <w:autoSpaceDE w:val="0"/>
        <w:autoSpaceDN w:val="0"/>
        <w:adjustRightInd w:val="0"/>
        <w:spacing w:after="120"/>
        <w:jc w:val="both"/>
        <w:rPr>
          <w:rFonts w:cstheme="minorHAnsi"/>
          <w:bCs/>
        </w:rPr>
      </w:pPr>
      <w:r w:rsidRPr="00C76364">
        <w:rPr>
          <w:rFonts w:cstheme="minorHAnsi"/>
        </w:rPr>
        <w:t>Oprócz materiałów, które są efektem pracy zespołów eksperckich</w:t>
      </w:r>
      <w:r w:rsidR="00F558BE">
        <w:rPr>
          <w:rFonts w:cstheme="minorHAnsi"/>
        </w:rPr>
        <w:t xml:space="preserve">, na szczególną uwagę zasługuje </w:t>
      </w:r>
      <w:r w:rsidRPr="00C76364">
        <w:rPr>
          <w:rFonts w:cstheme="minorHAnsi"/>
        </w:rPr>
        <w:t xml:space="preserve"> </w:t>
      </w:r>
      <w:r w:rsidR="00F558BE">
        <w:rPr>
          <w:rFonts w:cstheme="minorHAnsi"/>
        </w:rPr>
        <w:t>publikacja</w:t>
      </w:r>
      <w:r w:rsidR="00D56B0B">
        <w:rPr>
          <w:rFonts w:cstheme="minorHAnsi"/>
        </w:rPr>
        <w:t xml:space="preserve"> stanowiąca podsumowanie fazy diagnozy projektu</w:t>
      </w:r>
      <w:r w:rsidR="00F558BE">
        <w:rPr>
          <w:rFonts w:cstheme="minorHAnsi"/>
        </w:rPr>
        <w:t xml:space="preserve">: </w:t>
      </w:r>
      <w:r w:rsidR="00F558BE" w:rsidRPr="00F558BE">
        <w:rPr>
          <w:rFonts w:cstheme="minorHAnsi"/>
          <w:i/>
        </w:rPr>
        <w:t>Krajowy Raport Badawczy, Pomoc i integracja społeczna wobec wybranych grup</w:t>
      </w:r>
      <w:r w:rsidR="00F558BE">
        <w:rPr>
          <w:rFonts w:cstheme="minorHAnsi"/>
          <w:i/>
        </w:rPr>
        <w:t xml:space="preserve"> – diagnoza standaryzacji usług i modeli instytucji,</w:t>
      </w:r>
      <w:r w:rsidR="00F26170">
        <w:rPr>
          <w:rFonts w:cstheme="minorHAnsi"/>
        </w:rPr>
        <w:t xml:space="preserve"> pod redakcją dr.</w:t>
      </w:r>
      <w:r w:rsidRPr="00C76364">
        <w:rPr>
          <w:rFonts w:cstheme="minorHAnsi"/>
        </w:rPr>
        <w:t xml:space="preserve"> ha</w:t>
      </w:r>
      <w:r w:rsidR="000D2D59">
        <w:rPr>
          <w:rFonts w:cstheme="minorHAnsi"/>
        </w:rPr>
        <w:t>b. Ryszarda Szarfenberga</w:t>
      </w:r>
      <w:r w:rsidR="000D2D59">
        <w:rPr>
          <w:rStyle w:val="Odwoanieprzypisudolnego"/>
          <w:rFonts w:cstheme="minorHAnsi"/>
        </w:rPr>
        <w:footnoteReference w:id="3"/>
      </w:r>
      <w:r w:rsidR="000D2D59">
        <w:rPr>
          <w:rFonts w:cstheme="minorHAnsi"/>
        </w:rPr>
        <w:t xml:space="preserve"> </w:t>
      </w:r>
      <w:r w:rsidRPr="00C76364">
        <w:rPr>
          <w:rFonts w:cstheme="minorHAnsi"/>
        </w:rPr>
        <w:t>oraz dokumentacja konkursowa f</w:t>
      </w:r>
      <w:r w:rsidRPr="00C76364">
        <w:rPr>
          <w:rFonts w:cstheme="minorHAnsi"/>
          <w:iCs/>
        </w:rPr>
        <w:t>azy edukacyjno-szkoleniowej</w:t>
      </w:r>
      <w:r w:rsidRPr="00C76364">
        <w:rPr>
          <w:rFonts w:cstheme="minorHAnsi"/>
        </w:rPr>
        <w:t xml:space="preserve"> </w:t>
      </w:r>
      <w:r w:rsidRPr="00C76364">
        <w:rPr>
          <w:rFonts w:cstheme="minorHAnsi"/>
          <w:bCs/>
        </w:rPr>
        <w:t>na wykonanie pilotażowego wdrażania standardów usług.</w:t>
      </w:r>
    </w:p>
    <w:p w:rsidR="0022067F" w:rsidRDefault="0022067F" w:rsidP="00660B1D">
      <w:pPr>
        <w:pStyle w:val="Nagwek2"/>
      </w:pPr>
    </w:p>
    <w:p w:rsidR="00660B1D" w:rsidRDefault="00660B1D">
      <w:pPr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26"/>
          <w:szCs w:val="26"/>
        </w:rPr>
      </w:pPr>
      <w:bookmarkStart w:id="3" w:name="_Toc325318904"/>
      <w:r>
        <w:rPr>
          <w:noProof/>
        </w:rPr>
        <w:br w:type="page"/>
      </w:r>
    </w:p>
    <w:p w:rsidR="0022067F" w:rsidRDefault="00F95751" w:rsidP="000D2D59">
      <w:pPr>
        <w:pStyle w:val="Nagwek2"/>
        <w:jc w:val="both"/>
        <w:rPr>
          <w:noProof/>
        </w:rPr>
      </w:pPr>
      <w:bookmarkStart w:id="4" w:name="_Toc329875783"/>
      <w:r w:rsidRPr="00660B1D">
        <w:rPr>
          <w:noProof/>
        </w:rPr>
        <w:lastRenderedPageBreak/>
        <w:t>ROZDZIAŁ I</w:t>
      </w:r>
      <w:r w:rsidR="00660B1D" w:rsidRPr="00660B1D">
        <w:rPr>
          <w:noProof/>
        </w:rPr>
        <w:t xml:space="preserve"> </w:t>
      </w:r>
      <w:r w:rsidRPr="00660B1D">
        <w:rPr>
          <w:noProof/>
        </w:rPr>
        <w:t xml:space="preserve"> AUTODIAGNOZA W KONTEKŚCIE WDROŻENIA  MODELU CENTRUM INTEGRACJI SPOŁECZNEJ</w:t>
      </w:r>
      <w:bookmarkEnd w:id="3"/>
      <w:bookmarkEnd w:id="4"/>
      <w:r w:rsidRPr="00660B1D">
        <w:rPr>
          <w:noProof/>
        </w:rPr>
        <w:t xml:space="preserve"> </w:t>
      </w:r>
    </w:p>
    <w:p w:rsidR="00660B1D" w:rsidRPr="00660B1D" w:rsidRDefault="00660B1D" w:rsidP="00660B1D"/>
    <w:p w:rsidR="0022067F" w:rsidRPr="006819BE" w:rsidRDefault="0022067F" w:rsidP="0022067F">
      <w:pPr>
        <w:jc w:val="both"/>
        <w:rPr>
          <w:rFonts w:cs="Calibri"/>
          <w:noProof/>
        </w:rPr>
      </w:pPr>
      <w:r>
        <w:rPr>
          <w:rFonts w:cs="Calibri"/>
          <w:noProof/>
        </w:rPr>
        <w:drawing>
          <wp:inline distT="0" distB="0" distL="0" distR="0">
            <wp:extent cx="5483860" cy="1457325"/>
            <wp:effectExtent l="57150" t="57150" r="78740" b="104775"/>
            <wp:docPr id="11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22067F" w:rsidRPr="006E5F58" w:rsidRDefault="0022067F" w:rsidP="006E5F58">
      <w:pPr>
        <w:rPr>
          <w:rFonts w:asciiTheme="majorHAnsi" w:hAnsiTheme="majorHAnsi"/>
          <w:sz w:val="24"/>
          <w:szCs w:val="24"/>
        </w:rPr>
      </w:pPr>
      <w:bookmarkStart w:id="5" w:name="_Toc321477446"/>
      <w:bookmarkStart w:id="6" w:name="_Toc322672431"/>
      <w:bookmarkStart w:id="7" w:name="_Toc325318905"/>
      <w:r w:rsidRPr="006E5F58">
        <w:rPr>
          <w:rStyle w:val="Wyrnieniedelikatne"/>
          <w:rFonts w:asciiTheme="majorHAnsi" w:hAnsiTheme="majorHAnsi"/>
          <w:i w:val="0"/>
          <w:iCs w:val="0"/>
          <w:sz w:val="24"/>
          <w:szCs w:val="24"/>
        </w:rPr>
        <w:t>WPROWADZENIE</w:t>
      </w:r>
      <w:bookmarkEnd w:id="5"/>
      <w:bookmarkEnd w:id="6"/>
      <w:bookmarkEnd w:id="7"/>
    </w:p>
    <w:p w:rsidR="0022067F" w:rsidRPr="006819BE" w:rsidRDefault="0022067F" w:rsidP="00F61B76">
      <w:pPr>
        <w:spacing w:after="120"/>
        <w:jc w:val="both"/>
      </w:pPr>
      <w:r w:rsidRPr="006819BE">
        <w:t xml:space="preserve">Niniejszy materiał poświęcony jest wprowadzeniu do przeprowadzenia </w:t>
      </w:r>
      <w:r>
        <w:rPr>
          <w:b/>
        </w:rPr>
        <w:t xml:space="preserve">autodiagnozy </w:t>
      </w:r>
      <w:r>
        <w:t>funkcjonowania CIS</w:t>
      </w:r>
      <w:r w:rsidRPr="006819BE">
        <w:rPr>
          <w:b/>
        </w:rPr>
        <w:t xml:space="preserve"> </w:t>
      </w:r>
      <w:r w:rsidRPr="006819BE">
        <w:t>oraz z</w:t>
      </w:r>
      <w:r>
        <w:t xml:space="preserve">aplanowaniu działań związanych </w:t>
      </w:r>
      <w:r w:rsidRPr="006819BE">
        <w:t xml:space="preserve">z wdrożeniem projektu pilotażowego </w:t>
      </w:r>
      <w:r>
        <w:t>modelu CIS</w:t>
      </w:r>
      <w:r w:rsidRPr="006819BE">
        <w:t>, w r</w:t>
      </w:r>
      <w:r>
        <w:t>amach pr</w:t>
      </w:r>
      <w:r w:rsidR="00D56B0B">
        <w:t>ojektu systemowego „Tworzenie i rozwijanie standardów usług pomocy i integracji społecznej”</w:t>
      </w:r>
      <w:r w:rsidR="00C74EFF">
        <w:t>, Zadanie</w:t>
      </w:r>
      <w:r>
        <w:t xml:space="preserve"> 2. Opracowanie autodiagnozy przed</w:t>
      </w:r>
      <w:r w:rsidRPr="006819BE">
        <w:t xml:space="preserve"> wdroż</w:t>
      </w:r>
      <w:r>
        <w:t>eniem modelu CIS jest niezbędne</w:t>
      </w:r>
      <w:r w:rsidRPr="006819BE">
        <w:t xml:space="preserve">, aby stworzyć warunki organizacyjne, osobowe i rzeczowe </w:t>
      </w:r>
      <w:r w:rsidR="00C74EFF">
        <w:t>do</w:t>
      </w:r>
      <w:r>
        <w:t xml:space="preserve"> realizacji pilotażu </w:t>
      </w:r>
      <w:r w:rsidRPr="006819BE">
        <w:t>oraz</w:t>
      </w:r>
      <w:r>
        <w:t xml:space="preserve"> przygotowania dokumentacji</w:t>
      </w:r>
      <w:r w:rsidRPr="006819BE">
        <w:t xml:space="preserve"> do II etapu konkursu na pilotaż</w:t>
      </w:r>
      <w:r>
        <w:t>owe wdrożenie</w:t>
      </w:r>
      <w:r w:rsidRPr="006819BE">
        <w:t xml:space="preserve">. </w:t>
      </w:r>
    </w:p>
    <w:p w:rsidR="0022067F" w:rsidRPr="006819BE" w:rsidRDefault="0022067F" w:rsidP="00F61B76">
      <w:pPr>
        <w:pStyle w:val="Tekstkomentarza"/>
        <w:spacing w:line="276" w:lineRule="auto"/>
        <w:jc w:val="both"/>
        <w:rPr>
          <w:sz w:val="22"/>
          <w:szCs w:val="22"/>
        </w:rPr>
      </w:pPr>
      <w:r w:rsidRPr="006819BE">
        <w:rPr>
          <w:sz w:val="22"/>
          <w:szCs w:val="22"/>
        </w:rPr>
        <w:t>Pojęcie autodiagnozy, którym posługujemy się w podręczniku</w:t>
      </w:r>
      <w:r w:rsidR="00D56B0B">
        <w:rPr>
          <w:sz w:val="22"/>
          <w:szCs w:val="22"/>
        </w:rPr>
        <w:t>,</w:t>
      </w:r>
      <w:r w:rsidRPr="006819BE">
        <w:rPr>
          <w:sz w:val="22"/>
          <w:szCs w:val="22"/>
        </w:rPr>
        <w:t xml:space="preserve"> dotyczy porównania obecnego funkcjonowania tych elementów organizacyjnych, do których odnosi się rozwiązanie modelowe</w:t>
      </w:r>
      <w:r>
        <w:rPr>
          <w:sz w:val="22"/>
          <w:szCs w:val="22"/>
        </w:rPr>
        <w:t xml:space="preserve"> z wymaganiami modelu</w:t>
      </w:r>
      <w:r w:rsidRPr="006819B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Na podstawie tego porównania </w:t>
      </w:r>
      <w:r w:rsidRPr="006819BE">
        <w:rPr>
          <w:sz w:val="22"/>
          <w:szCs w:val="22"/>
        </w:rPr>
        <w:t xml:space="preserve">identyfikujemy różnice. Na podstawie zidentyfikowanych różnic, opracowujemy plan działania </w:t>
      </w:r>
      <w:r>
        <w:rPr>
          <w:sz w:val="22"/>
          <w:szCs w:val="22"/>
        </w:rPr>
        <w:t>pilotażowego wdrożenia</w:t>
      </w:r>
      <w:r w:rsidRPr="006819BE">
        <w:rPr>
          <w:sz w:val="22"/>
          <w:szCs w:val="22"/>
        </w:rPr>
        <w:t>, który będzie planem dostosowania obecnego funkcjonowania</w:t>
      </w:r>
      <w:r>
        <w:rPr>
          <w:sz w:val="22"/>
          <w:szCs w:val="22"/>
        </w:rPr>
        <w:t xml:space="preserve"> CIS</w:t>
      </w:r>
      <w:r w:rsidRPr="006819BE">
        <w:rPr>
          <w:sz w:val="22"/>
          <w:szCs w:val="22"/>
        </w:rPr>
        <w:t xml:space="preserve"> do rozwiązania modelowego.</w:t>
      </w:r>
      <w:r>
        <w:rPr>
          <w:sz w:val="22"/>
          <w:szCs w:val="22"/>
        </w:rPr>
        <w:t xml:space="preserve"> </w:t>
      </w:r>
    </w:p>
    <w:p w:rsidR="0022067F" w:rsidRPr="006819BE" w:rsidRDefault="0022067F" w:rsidP="00F61B76">
      <w:pPr>
        <w:spacing w:after="120"/>
        <w:jc w:val="both"/>
      </w:pPr>
      <w:r w:rsidRPr="006819BE">
        <w:t>Autodiagnoza powinna zostać wykonywana tylko raz</w:t>
      </w:r>
      <w:r>
        <w:t>,</w:t>
      </w:r>
      <w:r w:rsidRPr="006819BE">
        <w:t xml:space="preserve"> jeszcze przed przystąpieniem do wdrażania</w:t>
      </w:r>
      <w:r>
        <w:t xml:space="preserve"> modelu. W</w:t>
      </w:r>
      <w:r w:rsidRPr="006819BE">
        <w:t>yniki autodiagnozy powinny pomóc w zaplanowaniu działań dost</w:t>
      </w:r>
      <w:r>
        <w:t xml:space="preserve">osowujących funkcjonowanie CIS </w:t>
      </w:r>
      <w:r w:rsidRPr="006819BE">
        <w:t xml:space="preserve">do rozwiązań modelowych.  </w:t>
      </w:r>
    </w:p>
    <w:p w:rsidR="0022067F" w:rsidRPr="006819BE" w:rsidRDefault="0022067F" w:rsidP="00F61B76">
      <w:pPr>
        <w:spacing w:after="120"/>
        <w:jc w:val="both"/>
      </w:pPr>
      <w:r>
        <w:t xml:space="preserve">Podstawowym celem autodiagnozy </w:t>
      </w:r>
      <w:r w:rsidRPr="006819BE">
        <w:t xml:space="preserve">jest uzyskanie rzetelnych, wiarygodnych i wyczerpujących odpowiedzi na trzy pytania: </w:t>
      </w:r>
    </w:p>
    <w:p w:rsidR="0022067F" w:rsidRPr="006819BE" w:rsidRDefault="0022067F" w:rsidP="00AC414D">
      <w:pPr>
        <w:pStyle w:val="Akapitzlist"/>
        <w:numPr>
          <w:ilvl w:val="0"/>
          <w:numId w:val="27"/>
        </w:numPr>
        <w:spacing w:after="120"/>
        <w:jc w:val="both"/>
      </w:pPr>
      <w:r w:rsidRPr="006819BE">
        <w:t>Gdzie, jak, w jakim zakresie i stopniu nasza struktura oraz praktyka (zarządzania, organiz</w:t>
      </w:r>
      <w:r w:rsidR="008F28D6">
        <w:t>owania, udzielania usług), czy</w:t>
      </w:r>
      <w:r w:rsidRPr="006819BE">
        <w:t xml:space="preserve"> nasz stan faktyczny odbiega od </w:t>
      </w:r>
      <w:r>
        <w:t>modelu</w:t>
      </w:r>
      <w:r w:rsidR="008F28D6">
        <w:t>?</w:t>
      </w:r>
      <w:r>
        <w:t>;</w:t>
      </w:r>
      <w:r w:rsidRPr="006819BE">
        <w:t xml:space="preserve"> </w:t>
      </w:r>
    </w:p>
    <w:p w:rsidR="0022067F" w:rsidRPr="006819BE" w:rsidRDefault="0022067F" w:rsidP="00AC414D">
      <w:pPr>
        <w:pStyle w:val="Akapitzlist"/>
        <w:numPr>
          <w:ilvl w:val="0"/>
          <w:numId w:val="27"/>
        </w:numPr>
        <w:spacing w:after="120"/>
        <w:jc w:val="both"/>
      </w:pPr>
      <w:r w:rsidRPr="006819BE">
        <w:t>Jakie działania powinny zostać podjęte, aby nasza struktura, organizacja oraz praktyki (nasz stan faktyczny) stał się podobny do stanu docelowego,</w:t>
      </w:r>
      <w:r>
        <w:t xml:space="preserve"> określonego w </w:t>
      </w:r>
      <w:r w:rsidR="008F28D6">
        <w:t>modelu?</w:t>
      </w:r>
    </w:p>
    <w:p w:rsidR="0022067F" w:rsidRPr="006819BE" w:rsidRDefault="0022067F" w:rsidP="00AC414D">
      <w:pPr>
        <w:pStyle w:val="Akapitzlist"/>
        <w:numPr>
          <w:ilvl w:val="0"/>
          <w:numId w:val="27"/>
        </w:numPr>
        <w:spacing w:after="120"/>
        <w:jc w:val="both"/>
      </w:pPr>
      <w:r w:rsidRPr="006819BE">
        <w:t xml:space="preserve">Jakie warunki formalne oraz zasoby kadrowe, czasowe, finansowe i inne powinny być zapewnione, aby działania wyznaczone na podstawie odpowiedzi na pytanie 2 zostały </w:t>
      </w:r>
      <w:r>
        <w:br/>
      </w:r>
      <w:r w:rsidRPr="006819BE">
        <w:t xml:space="preserve">z powodzeniem </w:t>
      </w:r>
      <w:r w:rsidR="008F28D6" w:rsidRPr="006819BE">
        <w:t>zrealizowane?</w:t>
      </w:r>
    </w:p>
    <w:p w:rsidR="0022067F" w:rsidRPr="006819BE" w:rsidRDefault="0022067F" w:rsidP="00F61B76">
      <w:pPr>
        <w:spacing w:after="120"/>
        <w:jc w:val="both"/>
      </w:pPr>
      <w:r w:rsidRPr="006819BE">
        <w:rPr>
          <w:rFonts w:cs="Calibri"/>
          <w:color w:val="000000"/>
        </w:rPr>
        <w:t>A</w:t>
      </w:r>
      <w:r w:rsidRPr="006819BE">
        <w:t>utodiagnozy powinna dokonać osoba lub zespół osób dobrze orientujących się w całości problematyki organizacji i działalności</w:t>
      </w:r>
      <w:r>
        <w:t xml:space="preserve"> CIS.</w:t>
      </w:r>
      <w:r w:rsidRPr="006819BE">
        <w:t xml:space="preserve"> </w:t>
      </w:r>
    </w:p>
    <w:p w:rsidR="0022067F" w:rsidRPr="006819BE" w:rsidRDefault="0022067F" w:rsidP="00F61B76">
      <w:pPr>
        <w:spacing w:after="120"/>
        <w:jc w:val="both"/>
      </w:pPr>
      <w:r w:rsidRPr="006819BE">
        <w:t xml:space="preserve">Same czynności związane z autodiagnozą nie mogą być sfinansowane ze środków </w:t>
      </w:r>
      <w:r>
        <w:t xml:space="preserve">UE przeznaczonych na wdrażanie. </w:t>
      </w:r>
      <w:r w:rsidRPr="006819BE">
        <w:t xml:space="preserve">Jednym z zadań ewaluacji całego projektu jest oszacowanie kosztów rozwiązań modelowych. </w:t>
      </w:r>
    </w:p>
    <w:p w:rsidR="0022067F" w:rsidRPr="006819BE" w:rsidRDefault="0022067F" w:rsidP="00F61B76">
      <w:pPr>
        <w:spacing w:after="120"/>
        <w:jc w:val="both"/>
        <w:rPr>
          <w:rFonts w:cs="Calibri"/>
          <w:color w:val="000000"/>
        </w:rPr>
      </w:pPr>
      <w:r w:rsidRPr="006819BE">
        <w:lastRenderedPageBreak/>
        <w:t xml:space="preserve"> </w:t>
      </w:r>
    </w:p>
    <w:p w:rsidR="00F95751" w:rsidRDefault="00B64275" w:rsidP="00F95751">
      <w:pPr>
        <w:rPr>
          <w:rFonts w:cs="Calibri"/>
          <w:noProof/>
          <w:color w:val="1F497D"/>
          <w:sz w:val="24"/>
          <w:szCs w:val="24"/>
        </w:rPr>
      </w:pPr>
      <w:r>
        <w:rPr>
          <w:rFonts w:cs="Calibri"/>
          <w:noProof/>
          <w:color w:val="1F497D"/>
          <w:sz w:val="24"/>
          <w:szCs w:val="24"/>
        </w:rPr>
        <mc:AlternateContent>
          <mc:Choice Requires="wpc">
            <w:drawing>
              <wp:inline distT="0" distB="0" distL="0" distR="0">
                <wp:extent cx="6610350" cy="4733925"/>
                <wp:effectExtent l="0" t="0" r="0" b="0"/>
                <wp:docPr id="388" name="Kanwa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9" name="AutoShape 610"/>
                        <wps:cNvSpPr>
                          <a:spLocks noChangeArrowheads="1"/>
                        </wps:cNvSpPr>
                        <wps:spPr bwMode="auto">
                          <a:xfrm>
                            <a:off x="127600" y="0"/>
                            <a:ext cx="5554404" cy="4352925"/>
                          </a:xfrm>
                          <a:prstGeom prst="flowChartAlternateProcess">
                            <a:avLst/>
                          </a:prstGeom>
                          <a:solidFill>
                            <a:srgbClr val="DAEEF3"/>
                          </a:solidFill>
                          <a:ln w="12700">
                            <a:solidFill>
                              <a:srgbClr val="D99594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60414" w:rsidRPr="00F34B0B" w:rsidRDefault="00160414" w:rsidP="0022067F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1"/>
                                  <w:szCs w:val="20"/>
                                  <w:u w:val="single"/>
                                </w:rPr>
                              </w:pPr>
                              <w:r w:rsidRPr="00F34B0B">
                                <w:rPr>
                                  <w:b/>
                                  <w:sz w:val="21"/>
                                  <w:szCs w:val="20"/>
                                  <w:u w:val="single"/>
                                </w:rPr>
                                <w:t>Wskazówki w zakresie opracowania projektu budżetu wdrożenia modelu</w:t>
                              </w:r>
                              <w:r>
                                <w:rPr>
                                  <w:b/>
                                  <w:sz w:val="21"/>
                                  <w:szCs w:val="20"/>
                                  <w:u w:val="single"/>
                                </w:rPr>
                                <w:t xml:space="preserve"> CIS</w:t>
                              </w:r>
                            </w:p>
                            <w:p w:rsidR="00160414" w:rsidRDefault="00160414" w:rsidP="0022067F">
                              <w:pPr>
                                <w:spacing w:after="120"/>
                                <w:jc w:val="both"/>
                              </w:pPr>
                            </w:p>
                            <w:p w:rsidR="00160414" w:rsidRDefault="00160414" w:rsidP="0022067F">
                              <w:pPr>
                                <w:spacing w:after="120"/>
                                <w:jc w:val="both"/>
                              </w:pPr>
                              <w:r>
                                <w:t xml:space="preserve">W trakcie tworzenia budżetu obowiązują zasady kwalifikowalności PO KL, natomiast </w:t>
                              </w:r>
                              <w:r>
                                <w:br/>
                                <w:t xml:space="preserve">w uzasadnieniu każdej pozycji budżetowej należy wykazać, że koszty uwzględnione </w:t>
                              </w:r>
                              <w:r>
                                <w:br/>
                                <w:t>w budżecie wynikają z testowania modelu CIS. W budżecie mogą się zatem znaleźć koszty związane z testowaniem modelu. Należy przy tym zwrócić uwagę, że niektóre z nich są oczywiste, ponieważ wynikają wprost z opracowanego planu działań wdrożeniowych modelu. Niektóre natomiast są mniej oczywiste, a wynikają np. z udziału w projekcie pilotażowym i jego ewaluacji, tj. udział pracowników w spotkaniach ewaluacyjnych. Niemniej bardzo istotne jest uwzględnienie wszystkich kosztów w budżecie, ponieważ w przeciwnym razie testowanie może zostać utrudnione ze względu na brak zapewnienia odpowiednich środków. Należy pamiętać też o jeszcze jednej pozycji w kosztorysie, w postaci kadry zarządzającej projektem.</w:t>
                              </w:r>
                            </w:p>
                            <w:p w:rsidR="00160414" w:rsidRDefault="00160414" w:rsidP="0022067F">
                              <w:pPr>
                                <w:spacing w:after="120"/>
                                <w:jc w:val="both"/>
                              </w:pPr>
                              <w:r>
                                <w:t>Należy bardzo dokładnie prześledzić model CIS w poszukiwaniu tzw. „kosztów ukrytych”, a także zastanowić się, jakie warunki należy zapewnić pracownikom biorącym udział w pilotażu, aby poza działaniami związanymi z wdrażaniem modelu, byli również w stanie wykonywać czynności związane z monitoringiem i ewaluacją wdrażania.</w:t>
                              </w:r>
                            </w:p>
                            <w:p w:rsidR="00160414" w:rsidRPr="006B1CA5" w:rsidRDefault="00160414" w:rsidP="0022067F">
                              <w:pPr>
                                <w:spacing w:after="0" w:line="240" w:lineRule="auto"/>
                                <w:rPr>
                                  <w:sz w:val="2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43604" y="1700560"/>
                            <a:ext cx="862301" cy="9525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Kanwa 608" o:spid="_x0000_s1053" editas="canvas" style="width:520.5pt;height:372.75pt;mso-position-horizontal-relative:char;mso-position-vertical-relative:line" coordsize="66103,473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4" type="#_x0000_t75" style="position:absolute;width:66103;height:47339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55" type="#_x0000_t176" style="position:absolute;left:1276;width:55544;height:43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geNMIA&#10;AADbAAAADwAAAGRycy9kb3ducmV2LnhtbERPS2vCQBC+F/wPywje6qaCRaObUB+F3tQolN6G7OSh&#10;2dmQ3cb033eFQm/z8T1nnQ6mET11rras4GUagSDOra65VHA5vz8vQDiPrLGxTAp+yEGajJ7WGGt7&#10;5xP1mS9FCGEXo4LK+zaW0uUVGXRT2xIHrrCdQR9gV0rd4T2Em0bOouhVGqw5NFTY0rai/JZ9GwV7&#10;eTwvvq67YlMMh6ubZ/32sz0oNRkPbysQngb/L/5zf+gwfwmPX8IBMv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GB40wgAAANsAAAAPAAAAAAAAAAAAAAAAAJgCAABkcnMvZG93&#10;bnJldi54bWxQSwUGAAAAAAQABAD1AAAAhwMAAAAA&#10;" fillcolor="#daeef3" strokecolor="#d99594" strokeweight="1pt">
                  <v:shadow on="t" color="#622423" opacity=".5" offset="1pt"/>
                  <v:textbox>
                    <w:txbxContent>
                      <w:p w:rsidR="002A5713" w:rsidRPr="00F34B0B" w:rsidRDefault="002A5713" w:rsidP="0022067F">
                        <w:pPr>
                          <w:spacing w:after="0"/>
                          <w:jc w:val="center"/>
                          <w:rPr>
                            <w:b/>
                            <w:sz w:val="21"/>
                            <w:szCs w:val="20"/>
                            <w:u w:val="single"/>
                          </w:rPr>
                        </w:pPr>
                        <w:r w:rsidRPr="00F34B0B">
                          <w:rPr>
                            <w:b/>
                            <w:sz w:val="21"/>
                            <w:szCs w:val="20"/>
                            <w:u w:val="single"/>
                          </w:rPr>
                          <w:t>Wskazówki w zakresie opracowania projektu budżetu wdrożenia modelu</w:t>
                        </w:r>
                        <w:r>
                          <w:rPr>
                            <w:b/>
                            <w:sz w:val="21"/>
                            <w:szCs w:val="20"/>
                            <w:u w:val="single"/>
                          </w:rPr>
                          <w:t xml:space="preserve"> CIS</w:t>
                        </w:r>
                      </w:p>
                      <w:p w:rsidR="002A5713" w:rsidRDefault="002A5713" w:rsidP="0022067F">
                        <w:pPr>
                          <w:spacing w:after="120"/>
                          <w:jc w:val="both"/>
                        </w:pPr>
                      </w:p>
                      <w:p w:rsidR="002A5713" w:rsidRDefault="002A5713" w:rsidP="0022067F">
                        <w:pPr>
                          <w:spacing w:after="120"/>
                          <w:jc w:val="both"/>
                        </w:pPr>
                        <w:r>
                          <w:t xml:space="preserve">W trakcie tworzenia budżetu obowiązują zasady kwalifikowalności PO KL, natomiast </w:t>
                        </w:r>
                        <w:r>
                          <w:br/>
                          <w:t xml:space="preserve">w uzasadnieniu każdej pozycji budżetowej należy wykazać, że koszty uwzględnione </w:t>
                        </w:r>
                        <w:r>
                          <w:br/>
                          <w:t>w budżecie wynikają z testowania modelu CIS. W budżecie mogą się zatem znaleźć koszty związane z testowaniem modelu. Należy przy tym zwrócić uwagę, że niektóre z nich są oczywiste, ponieważ wynikają wprost z opracowanego planu działań wdrożeniowych modelu. Niektóre natomiast są mniej oczywiste, a wynikają np. z udziału w projekcie pilotażowym i jego ewaluacji, tj. udział pracowników w spotkaniach ewaluacyjnych. Niemniej bardzo istotne jest uwzględnienie wszystkich kosztów w budżecie, ponieważ w przeciwnym razie testowanie może zostać utrudnione ze względu na brak zapewnienia odpowiednich środków. Należy pamiętać też o jeszcze jednej pozycji w kosztorysie, w postaci kadry zarządzającej projektem.</w:t>
                        </w:r>
                      </w:p>
                      <w:p w:rsidR="002A5713" w:rsidRDefault="002A5713" w:rsidP="0022067F">
                        <w:pPr>
                          <w:spacing w:after="120"/>
                          <w:jc w:val="both"/>
                        </w:pPr>
                        <w:r>
                          <w:t>Należy bardzo dokładnie prześledzić model CIS w poszukiwaniu tzw. „kosztów ukrytych”, a także zastanowić się, jakie warunki należy zapewnić pracownikom biorącym udział w pilotażu, aby poza działaniami związanymi z wdrażaniem modelu, byli również w stanie wykonywać czynności związane z monitoringiem i ewaluacją wdrażania.</w:t>
                        </w:r>
                      </w:p>
                      <w:p w:rsidR="002A5713" w:rsidRPr="006B1CA5" w:rsidRDefault="002A5713" w:rsidP="0022067F">
                        <w:pPr>
                          <w:spacing w:after="0" w:line="240" w:lineRule="auto"/>
                          <w:rPr>
                            <w:sz w:val="21"/>
                            <w:szCs w:val="20"/>
                          </w:rPr>
                        </w:pPr>
                      </w:p>
                    </w:txbxContent>
                  </v:textbox>
                </v:shape>
                <v:shape id="Picture 5" o:spid="_x0000_s1056" type="#_x0000_t75" style="position:absolute;left:57436;top:17005;width:8623;height:9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FkwzCAAAA2wAAAA8AAABkcnMvZG93bnJldi54bWxET01rwkAQvQv+h2WE3szGUFqJrqKlQnqr&#10;pgjexuyYBLOzIbsmaX9991Do8fG+19vRNKKnztWWFSyiGARxYXXNpYKv/DBfgnAeWWNjmRR8k4Pt&#10;ZjpZY6rtwEfqT74UIYRdigoq79tUSldUZNBFtiUO3M12Bn2AXSl1h0MIN41M4vhFGqw5NFTY0ltF&#10;xf30MAqGq1/uX4vnY/bR55czf77j7idW6mk27lYgPI3+X/znzrSCJKwPX8IPkJ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hZMMwgAAANsAAAAPAAAAAAAAAAAAAAAAAJ8C&#10;AABkcnMvZG93bnJldi54bWxQSwUGAAAAAAQABAD3AAAAjgMAAAAA&#10;">
                  <v:imagedata r:id="rId25" o:title=""/>
                </v:shape>
                <w10:anchorlock/>
              </v:group>
            </w:pict>
          </mc:Fallback>
        </mc:AlternateContent>
      </w:r>
      <w:bookmarkStart w:id="8" w:name="_Toc325318906"/>
    </w:p>
    <w:p w:rsidR="006E5F58" w:rsidRDefault="006E5F58">
      <w:pPr>
        <w:rPr>
          <w:rStyle w:val="Wyrnieniedelikatne"/>
          <w:rFonts w:asciiTheme="majorHAnsi" w:hAnsiTheme="majorHAnsi"/>
          <w:i w:val="0"/>
          <w:iCs w:val="0"/>
          <w:sz w:val="24"/>
          <w:szCs w:val="24"/>
        </w:rPr>
      </w:pPr>
      <w:r>
        <w:rPr>
          <w:rStyle w:val="Wyrnieniedelikatne"/>
          <w:rFonts w:asciiTheme="majorHAnsi" w:hAnsiTheme="majorHAnsi"/>
          <w:i w:val="0"/>
          <w:iCs w:val="0"/>
          <w:sz w:val="24"/>
          <w:szCs w:val="24"/>
        </w:rPr>
        <w:br w:type="page"/>
      </w:r>
    </w:p>
    <w:p w:rsidR="0022067F" w:rsidRPr="006E5F58" w:rsidRDefault="00763860" w:rsidP="006E5F58">
      <w:pPr>
        <w:rPr>
          <w:rStyle w:val="Wyrnieniedelikatne"/>
          <w:rFonts w:asciiTheme="majorHAnsi" w:hAnsiTheme="majorHAnsi" w:cs="Calibri"/>
          <w:i w:val="0"/>
          <w:iCs w:val="0"/>
          <w:noProof/>
          <w:color w:val="1F497D"/>
          <w:sz w:val="24"/>
          <w:szCs w:val="24"/>
        </w:rPr>
      </w:pPr>
      <w:r w:rsidRPr="006E5F58">
        <w:rPr>
          <w:rStyle w:val="Wyrnieniedelikatne"/>
          <w:rFonts w:asciiTheme="majorHAnsi" w:hAnsiTheme="majorHAnsi"/>
          <w:i w:val="0"/>
          <w:iCs w:val="0"/>
          <w:sz w:val="24"/>
          <w:szCs w:val="24"/>
        </w:rPr>
        <w:lastRenderedPageBreak/>
        <w:t>AUTODIAGNOZA FUNKCJONOWANIA CIS W KONTEKŚCIE MODELU CIS</w:t>
      </w:r>
      <w:bookmarkEnd w:id="8"/>
    </w:p>
    <w:p w:rsidR="0022067F" w:rsidRDefault="00B64275" w:rsidP="0022067F">
      <w:pPr>
        <w:rPr>
          <w:noProof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6362700" cy="6629400"/>
                <wp:effectExtent l="0" t="0" r="0" b="0"/>
                <wp:docPr id="385" name="Kanwa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8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1000" y="148001"/>
                            <a:ext cx="5610200" cy="6367099"/>
                          </a:xfrm>
                          <a:prstGeom prst="rect">
                            <a:avLst/>
                          </a:prstGeom>
                          <a:solidFill>
                            <a:srgbClr val="F2DBDB">
                              <a:alpha val="54901"/>
                            </a:srgbClr>
                          </a:solidFill>
                          <a:ln w="25400">
                            <a:solidFill>
                              <a:srgbClr val="C0504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0414" w:rsidRPr="0063389B" w:rsidRDefault="00160414" w:rsidP="0022067F">
                              <w:pPr>
                                <w:pStyle w:val="Akapitzlist"/>
                                <w:spacing w:line="240" w:lineRule="auto"/>
                                <w:ind w:left="36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60414" w:rsidRDefault="00160414" w:rsidP="0022067F">
                              <w:pPr>
                                <w:pStyle w:val="Akapitzlist"/>
                                <w:ind w:left="36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OPRACOWANIA, Z KTÓRYMI NALEŻY ZAPOZNAĆ SIĘ PRZED PRZYGOTOWANIEM PLANU DZIAŁANIA</w:t>
                              </w:r>
                            </w:p>
                            <w:p w:rsidR="00160414" w:rsidRDefault="00160414" w:rsidP="0022067F">
                              <w:pPr>
                                <w:pStyle w:val="Akapitzlist"/>
                                <w:ind w:left="36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60414" w:rsidRPr="00514F2A" w:rsidRDefault="00160414" w:rsidP="00AC414D">
                              <w:pPr>
                                <w:pStyle w:val="Akapitzlist"/>
                                <w:numPr>
                                  <w:ilvl w:val="0"/>
                                  <w:numId w:val="3"/>
                                </w:num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Model Centrum Integracji Społecznej </w:t>
                              </w:r>
                              <w:r w:rsidRPr="00514F2A">
                                <w:rPr>
                                  <w:sz w:val="20"/>
                                  <w:szCs w:val="20"/>
                                </w:rPr>
                                <w:t>(model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CIS)</w:t>
                              </w:r>
                            </w:p>
                            <w:p w:rsidR="00160414" w:rsidRDefault="00160414" w:rsidP="0022067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INNE WAŻNE INFORMACJE DO OPRACOWANIA PLANU DZIAŁAŃ</w:t>
                              </w:r>
                            </w:p>
                            <w:p w:rsidR="00160414" w:rsidRPr="00F53F02" w:rsidRDefault="00160414" w:rsidP="0022067F">
                              <w:pPr>
                                <w:spacing w:after="120" w:line="240" w:lineRule="auto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53F02">
                                <w:rPr>
                                  <w:sz w:val="20"/>
                                  <w:szCs w:val="20"/>
                                </w:rPr>
                                <w:t xml:space="preserve">Diagnoza potencjału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CIS </w:t>
                              </w:r>
                              <w:r w:rsidRPr="00F53F02">
                                <w:rPr>
                                  <w:sz w:val="20"/>
                                  <w:szCs w:val="20"/>
                                </w:rPr>
                                <w:t>powinna uwzględniać następujące kwestie:</w:t>
                              </w:r>
                            </w:p>
                            <w:p w:rsidR="00160414" w:rsidRDefault="00160414" w:rsidP="00AC414D">
                              <w:pPr>
                                <w:pStyle w:val="Akapitzlist"/>
                                <w:numPr>
                                  <w:ilvl w:val="0"/>
                                  <w:numId w:val="9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zakres podmiotowy CIS,</w:t>
                              </w:r>
                            </w:p>
                            <w:p w:rsidR="00160414" w:rsidRDefault="00160414" w:rsidP="00AC414D">
                              <w:pPr>
                                <w:pStyle w:val="Akapitzlist"/>
                                <w:numPr>
                                  <w:ilvl w:val="0"/>
                                  <w:numId w:val="9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zakres przedmiotowy CIS,</w:t>
                              </w:r>
                            </w:p>
                            <w:p w:rsidR="00160414" w:rsidRDefault="00160414" w:rsidP="00AC414D">
                              <w:pPr>
                                <w:pStyle w:val="Akapitzlist"/>
                                <w:numPr>
                                  <w:ilvl w:val="0"/>
                                  <w:numId w:val="9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warunki realizacji reintegracji społecznej i zawodowej,</w:t>
                              </w:r>
                            </w:p>
                            <w:p w:rsidR="00160414" w:rsidRDefault="00160414" w:rsidP="00AC414D">
                              <w:pPr>
                                <w:pStyle w:val="Akapitzlist"/>
                                <w:numPr>
                                  <w:ilvl w:val="0"/>
                                  <w:numId w:val="9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zakres przestrzenny,</w:t>
                              </w:r>
                            </w:p>
                            <w:p w:rsidR="00160414" w:rsidRPr="00F53F02" w:rsidRDefault="00160414" w:rsidP="00AC414D">
                              <w:pPr>
                                <w:pStyle w:val="Akapitzlist"/>
                                <w:numPr>
                                  <w:ilvl w:val="0"/>
                                  <w:numId w:val="9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zasady finansowania.</w:t>
                              </w:r>
                            </w:p>
                            <w:p w:rsidR="00160414" w:rsidRPr="0050626F" w:rsidRDefault="00160414" w:rsidP="0022067F">
                              <w:pPr>
                                <w:spacing w:after="12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0626F">
                                <w:rPr>
                                  <w:sz w:val="20"/>
                                  <w:szCs w:val="20"/>
                                </w:rPr>
                                <w:t>PLAN DZIAŁAŃ POWINIEN UWZGLĘDNIAĆ:</w:t>
                              </w:r>
                            </w:p>
                            <w:p w:rsidR="00160414" w:rsidRPr="00AE5336" w:rsidRDefault="00160414" w:rsidP="00AC414D">
                              <w:pPr>
                                <w:pStyle w:val="Akapitzlist"/>
                                <w:numPr>
                                  <w:ilvl w:val="0"/>
                                  <w:numId w:val="28"/>
                                </w:numPr>
                                <w:spacing w:after="120" w:line="240" w:lineRule="auto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E5336">
                                <w:rPr>
                                  <w:sz w:val="20"/>
                                  <w:szCs w:val="20"/>
                                </w:rPr>
                                <w:t>W przypadku gdy w CIS nie funkcjonuje rozwiązanie modelowe</w:t>
                              </w:r>
                            </w:p>
                            <w:p w:rsidR="00160414" w:rsidRPr="0050626F" w:rsidRDefault="00160414" w:rsidP="0022067F">
                              <w:pPr>
                                <w:spacing w:after="0" w:line="240" w:lineRule="auto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0626F">
                                <w:rPr>
                                  <w:sz w:val="20"/>
                                  <w:szCs w:val="20"/>
                                </w:rPr>
                                <w:t>W sytuacji stwierdzenia różnic między praktyką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50626F">
                                <w:rPr>
                                  <w:sz w:val="20"/>
                                  <w:szCs w:val="20"/>
                                </w:rPr>
                                <w:t xml:space="preserve"> a rozwiązaniem modelowym w planie działań należy ująć zadania, jakie powinny zostać zrealizowane w celu zniwelowania różnic między stanem faktycznym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50626F">
                                <w:rPr>
                                  <w:sz w:val="20"/>
                                  <w:szCs w:val="20"/>
                                </w:rPr>
                                <w:t xml:space="preserve"> a modelem.</w:t>
                              </w:r>
                              <w:r w:rsidRPr="0003036D">
                                <w:rPr>
                                  <w:rFonts w:cs="Calibri"/>
                                  <w:noProof/>
                                </w:rPr>
                                <w:t xml:space="preserve"> </w:t>
                              </w:r>
                              <w:r w:rsidRPr="0050626F">
                                <w:rPr>
                                  <w:sz w:val="20"/>
                                  <w:szCs w:val="20"/>
                                </w:rPr>
                                <w:t>Autodiagnoza funkcjonowania CIS ma na celu określenie działań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50626F">
                                <w:rPr>
                                  <w:sz w:val="20"/>
                                  <w:szCs w:val="20"/>
                                </w:rPr>
                                <w:t xml:space="preserve"> jakie muszą zostać podjęte w celu wdrożenia modelu np. </w:t>
                              </w:r>
                            </w:p>
                            <w:p w:rsidR="00160414" w:rsidRPr="0050626F" w:rsidRDefault="00160414" w:rsidP="00AC414D">
                              <w:pPr>
                                <w:pStyle w:val="Akapitzlist"/>
                                <w:numPr>
                                  <w:ilvl w:val="0"/>
                                  <w:numId w:val="15"/>
                                </w:numPr>
                                <w:spacing w:after="0" w:line="240" w:lineRule="auto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0626F">
                                <w:rPr>
                                  <w:sz w:val="20"/>
                                  <w:szCs w:val="20"/>
                                </w:rPr>
                                <w:t xml:space="preserve">zatrudnienie nowych pracowników, wskazanych w modelu, </w:t>
                              </w:r>
                            </w:p>
                            <w:p w:rsidR="00160414" w:rsidRPr="0050626F" w:rsidRDefault="00160414" w:rsidP="00AC414D">
                              <w:pPr>
                                <w:pStyle w:val="Akapitzlist"/>
                                <w:numPr>
                                  <w:ilvl w:val="0"/>
                                  <w:numId w:val="15"/>
                                </w:numPr>
                                <w:spacing w:after="0" w:line="240" w:lineRule="auto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0626F">
                                <w:rPr>
                                  <w:sz w:val="20"/>
                                  <w:szCs w:val="20"/>
                                </w:rPr>
                                <w:t>wdrożenie nowych zajęć w ramach reintegracji społecznej i zawodowej lub zmiana dotychczasowych form prowadzenia zajęć,</w:t>
                              </w:r>
                            </w:p>
                            <w:p w:rsidR="00160414" w:rsidRPr="0050626F" w:rsidRDefault="00160414" w:rsidP="00AC414D">
                              <w:pPr>
                                <w:pStyle w:val="Akapitzlist"/>
                                <w:numPr>
                                  <w:ilvl w:val="0"/>
                                  <w:numId w:val="15"/>
                                </w:numPr>
                                <w:spacing w:after="0" w:line="240" w:lineRule="auto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0626F">
                                <w:rPr>
                                  <w:sz w:val="20"/>
                                  <w:szCs w:val="20"/>
                                </w:rPr>
                                <w:t xml:space="preserve">zmiana trybu w jakim prowadzona jest rekrutacja uczestników CIS, </w:t>
                              </w:r>
                            </w:p>
                            <w:p w:rsidR="00160414" w:rsidRPr="0050626F" w:rsidRDefault="00160414" w:rsidP="00AC414D">
                              <w:pPr>
                                <w:pStyle w:val="Akapitzlist"/>
                                <w:numPr>
                                  <w:ilvl w:val="0"/>
                                  <w:numId w:val="15"/>
                                </w:numPr>
                                <w:spacing w:after="0" w:line="240" w:lineRule="auto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0626F">
                                <w:rPr>
                                  <w:sz w:val="20"/>
                                  <w:szCs w:val="20"/>
                                </w:rPr>
                                <w:t xml:space="preserve">wdrożenie monitorowania sytuacji absolwentów CIS. </w:t>
                              </w:r>
                            </w:p>
                            <w:p w:rsidR="00160414" w:rsidRPr="0050626F" w:rsidRDefault="00160414" w:rsidP="0022067F">
                              <w:pPr>
                                <w:pStyle w:val="Akapitzlist"/>
                                <w:spacing w:after="0" w:line="240" w:lineRule="auto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60414" w:rsidRDefault="00160414" w:rsidP="00AC414D">
                              <w:pPr>
                                <w:pStyle w:val="Akapitzlist"/>
                                <w:numPr>
                                  <w:ilvl w:val="0"/>
                                  <w:numId w:val="28"/>
                                </w:numPr>
                                <w:spacing w:after="120" w:line="240" w:lineRule="auto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E5336">
                                <w:rPr>
                                  <w:sz w:val="20"/>
                                  <w:szCs w:val="20"/>
                                </w:rPr>
                                <w:t>W przypadku gdy w CIS funkcjonuje rozwiązanie modelowe:</w:t>
                              </w:r>
                            </w:p>
                            <w:p w:rsidR="00160414" w:rsidRPr="00AE5336" w:rsidRDefault="00160414" w:rsidP="00932023">
                              <w:pPr>
                                <w:pStyle w:val="Akapitzlist"/>
                                <w:spacing w:after="120" w:line="240" w:lineRule="auto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60414" w:rsidRPr="0050626F" w:rsidRDefault="00160414" w:rsidP="00932023">
                              <w:pPr>
                                <w:pStyle w:val="Akapitzlist"/>
                                <w:numPr>
                                  <w:ilvl w:val="0"/>
                                  <w:numId w:val="4"/>
                                </w:numPr>
                                <w:spacing w:after="120" w:line="240" w:lineRule="auto"/>
                                <w:ind w:left="709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0626F">
                                <w:rPr>
                                  <w:sz w:val="20"/>
                                  <w:szCs w:val="20"/>
                                </w:rPr>
                                <w:t xml:space="preserve">w ramach pilotażu funkcjonujące rozwiązanie modelowe będzie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oceniane</w:t>
                              </w:r>
                              <w:r w:rsidRPr="0050626F">
                                <w:rPr>
                                  <w:sz w:val="20"/>
                                  <w:szCs w:val="20"/>
                                </w:rPr>
                                <w:t xml:space="preserve"> tj. CIS będzie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monitorować</w:t>
                              </w:r>
                              <w:r w:rsidRPr="0050626F">
                                <w:rPr>
                                  <w:sz w:val="20"/>
                                  <w:szCs w:val="20"/>
                                </w:rPr>
                                <w:t xml:space="preserve"> i oceniać jego funkcjonowanie. W takim przypadku w planie działań należy ująć działania związane z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monitorowaniem</w:t>
                              </w:r>
                              <w:r w:rsidRPr="0050626F">
                                <w:rPr>
                                  <w:sz w:val="20"/>
                                  <w:szCs w:val="20"/>
                                </w:rPr>
                                <w:t xml:space="preserve"> i ocenianiem rozwiązania, a w budżecie uwzględnić tylko koszty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wynikające z tych działań</w:t>
                              </w:r>
                              <w:r w:rsidRPr="0050626F">
                                <w:rPr>
                                  <w:sz w:val="20"/>
                                  <w:szCs w:val="20"/>
                                </w:rPr>
                                <w:t>;</w:t>
                              </w:r>
                            </w:p>
                            <w:p w:rsidR="00160414" w:rsidRPr="00F61B76" w:rsidRDefault="00160414" w:rsidP="00932023">
                              <w:pPr>
                                <w:pStyle w:val="Akapitzlist"/>
                                <w:numPr>
                                  <w:ilvl w:val="0"/>
                                  <w:numId w:val="4"/>
                                </w:numPr>
                                <w:spacing w:after="120" w:line="240" w:lineRule="auto"/>
                                <w:ind w:left="709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0626F">
                                <w:rPr>
                                  <w:sz w:val="20"/>
                                  <w:szCs w:val="20"/>
                                </w:rPr>
                                <w:t xml:space="preserve">w ramach pilotażu funkcjonujące rozwiązanie modelowe będzie doskonalone. W takim przypadku w planie działań należy ująć działania doskonalące. Takie przypadki są dopuszczalne, pod warunkiem,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że udoskonalone rozwiązanie zostanie przetestowane w praktyce w ramach pilotażowego wdrożenia</w:t>
                              </w:r>
                              <w:r w:rsidRPr="0050626F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Kanwa 55" o:spid="_x0000_s1057" editas="canvas" style="width:501pt;height:522pt;mso-position-horizontal-relative:char;mso-position-vertical-relative:line" coordsize="63627,66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">
                <v:shape id="_x0000_s1058" type="#_x0000_t75" style="position:absolute;width:63627;height:6629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59" type="#_x0000_t202" style="position:absolute;left:1810;top:1480;width:56102;height:63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S9XMMA&#10;AADbAAAADwAAAGRycy9kb3ducmV2LnhtbESPQYvCQAyF7wv+hyGCt3WqoKzVUUQQFsVD6+49dGJb&#10;7GRKZ1arv94chL0lvJf3vqw2vWvUjbpQezYwGSegiAtvay4N/Jz3n1+gQkS22HgmAw8KsFkPPlaY&#10;Wn/njG55LJWEcEjRQBVjm2odioochrFviUW7+M5hlLUrte3wLuGu0dMkmWuHNUtDhS3tKiqu+Z8z&#10;sMgOi12G9XXv8+T3/Dg+Z5fT05jRsN8uQUXq47/5ff1tBV9g5RcZQK9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S9XMMAAADbAAAADwAAAAAAAAAAAAAAAACYAgAAZHJzL2Rv&#10;d25yZXYueG1sUEsFBgAAAAAEAAQA9QAAAIgDAAAAAA==&#10;" fillcolor="#f2dbdb" strokecolor="#c0504d" strokeweight="2pt">
                  <v:fill opacity="35980f"/>
                  <v:textbox>
                    <w:txbxContent>
                      <w:p w:rsidR="002A5713" w:rsidRPr="0063389B" w:rsidRDefault="002A5713" w:rsidP="0022067F">
                        <w:pPr>
                          <w:pStyle w:val="Akapitzlist"/>
                          <w:spacing w:line="240" w:lineRule="auto"/>
                          <w:ind w:left="36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2A5713" w:rsidRDefault="002A5713" w:rsidP="0022067F">
                        <w:pPr>
                          <w:pStyle w:val="Akapitzlist"/>
                          <w:ind w:left="36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OPRACOWANIA, Z KTÓRYMI NALEŻY ZAPOZNAĆ SIĘ PRZED PRZYGOTOWANIEM PLANU DZIAŁANIA</w:t>
                        </w:r>
                      </w:p>
                      <w:p w:rsidR="002A5713" w:rsidRDefault="002A5713" w:rsidP="0022067F">
                        <w:pPr>
                          <w:pStyle w:val="Akapitzlist"/>
                          <w:ind w:left="36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2A5713" w:rsidRPr="00514F2A" w:rsidRDefault="002A5713" w:rsidP="00AC414D">
                        <w:pPr>
                          <w:pStyle w:val="Akapitzlist"/>
                          <w:numPr>
                            <w:ilvl w:val="0"/>
                            <w:numId w:val="3"/>
                          </w:num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Model Centrum Integracji Społecznej </w:t>
                        </w:r>
                        <w:r w:rsidRPr="00514F2A">
                          <w:rPr>
                            <w:sz w:val="20"/>
                            <w:szCs w:val="20"/>
                          </w:rPr>
                          <w:t>(model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CIS)</w:t>
                        </w:r>
                      </w:p>
                      <w:p w:rsidR="002A5713" w:rsidRDefault="002A5713" w:rsidP="0022067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INNE WAŻNE INFORMACJE DO OPRACOWANIA PLANU DZIAŁAŃ</w:t>
                        </w:r>
                      </w:p>
                      <w:p w:rsidR="002A5713" w:rsidRPr="00F53F02" w:rsidRDefault="002A5713" w:rsidP="0022067F">
                        <w:pPr>
                          <w:spacing w:after="120" w:line="240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53F02">
                          <w:rPr>
                            <w:sz w:val="20"/>
                            <w:szCs w:val="20"/>
                          </w:rPr>
                          <w:t xml:space="preserve">Diagnoza potencjału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CIS </w:t>
                        </w:r>
                        <w:r w:rsidRPr="00F53F02">
                          <w:rPr>
                            <w:sz w:val="20"/>
                            <w:szCs w:val="20"/>
                          </w:rPr>
                          <w:t>powinna uwzględniać następujące kwestie:</w:t>
                        </w:r>
                      </w:p>
                      <w:p w:rsidR="002A5713" w:rsidRDefault="002A5713" w:rsidP="00AC414D">
                        <w:pPr>
                          <w:pStyle w:val="Akapitzlist"/>
                          <w:numPr>
                            <w:ilvl w:val="0"/>
                            <w:numId w:val="9"/>
                          </w:num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zakres podmiotowy CIS,</w:t>
                        </w:r>
                      </w:p>
                      <w:p w:rsidR="002A5713" w:rsidRDefault="002A5713" w:rsidP="00AC414D">
                        <w:pPr>
                          <w:pStyle w:val="Akapitzlist"/>
                          <w:numPr>
                            <w:ilvl w:val="0"/>
                            <w:numId w:val="9"/>
                          </w:num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zakres przedmiotowy CIS,</w:t>
                        </w:r>
                      </w:p>
                      <w:p w:rsidR="002A5713" w:rsidRDefault="002A5713" w:rsidP="00AC414D">
                        <w:pPr>
                          <w:pStyle w:val="Akapitzlist"/>
                          <w:numPr>
                            <w:ilvl w:val="0"/>
                            <w:numId w:val="9"/>
                          </w:num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warunki realizacji reintegracji społecznej i zawodowej,</w:t>
                        </w:r>
                      </w:p>
                      <w:p w:rsidR="002A5713" w:rsidRDefault="002A5713" w:rsidP="00AC414D">
                        <w:pPr>
                          <w:pStyle w:val="Akapitzlist"/>
                          <w:numPr>
                            <w:ilvl w:val="0"/>
                            <w:numId w:val="9"/>
                          </w:num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zakres przestrzenny,</w:t>
                        </w:r>
                      </w:p>
                      <w:p w:rsidR="002A5713" w:rsidRPr="00F53F02" w:rsidRDefault="002A5713" w:rsidP="00AC414D">
                        <w:pPr>
                          <w:pStyle w:val="Akapitzlist"/>
                          <w:numPr>
                            <w:ilvl w:val="0"/>
                            <w:numId w:val="9"/>
                          </w:num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zasady finansowania.</w:t>
                        </w:r>
                      </w:p>
                      <w:p w:rsidR="002A5713" w:rsidRPr="0050626F" w:rsidRDefault="002A5713" w:rsidP="0022067F">
                        <w:pPr>
                          <w:spacing w:after="12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0626F">
                          <w:rPr>
                            <w:sz w:val="20"/>
                            <w:szCs w:val="20"/>
                          </w:rPr>
                          <w:t>PLAN DZIAŁAŃ POWINIEN UWZGLĘDNIAĆ:</w:t>
                        </w:r>
                      </w:p>
                      <w:p w:rsidR="002A5713" w:rsidRPr="00AE5336" w:rsidRDefault="002A5713" w:rsidP="00AC414D">
                        <w:pPr>
                          <w:pStyle w:val="Akapitzlist"/>
                          <w:numPr>
                            <w:ilvl w:val="0"/>
                            <w:numId w:val="28"/>
                          </w:numPr>
                          <w:spacing w:after="120" w:line="240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E5336">
                          <w:rPr>
                            <w:sz w:val="20"/>
                            <w:szCs w:val="20"/>
                          </w:rPr>
                          <w:t>W przypadku gdy w CIS nie funkcjonuje rozwiązanie modelowe</w:t>
                        </w:r>
                      </w:p>
                      <w:p w:rsidR="002A5713" w:rsidRPr="0050626F" w:rsidRDefault="002A5713" w:rsidP="0022067F">
                        <w:pPr>
                          <w:spacing w:after="0" w:line="240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0626F">
                          <w:rPr>
                            <w:sz w:val="20"/>
                            <w:szCs w:val="20"/>
                          </w:rPr>
                          <w:t>W sytuacji stwierdzenia różnic między praktyką</w:t>
                        </w:r>
                        <w:r>
                          <w:rPr>
                            <w:sz w:val="20"/>
                            <w:szCs w:val="20"/>
                          </w:rPr>
                          <w:t>,</w:t>
                        </w:r>
                        <w:r w:rsidRPr="0050626F">
                          <w:rPr>
                            <w:sz w:val="20"/>
                            <w:szCs w:val="20"/>
                          </w:rPr>
                          <w:t xml:space="preserve"> a rozwiązaniem modelowym w planie działań należy ująć zadania, jakie powinny zostać zrealizowane w celu zniwelowania różnic między stanem faktycznym</w:t>
                        </w:r>
                        <w:r>
                          <w:rPr>
                            <w:sz w:val="20"/>
                            <w:szCs w:val="20"/>
                          </w:rPr>
                          <w:t>,</w:t>
                        </w:r>
                        <w:r w:rsidRPr="0050626F">
                          <w:rPr>
                            <w:sz w:val="20"/>
                            <w:szCs w:val="20"/>
                          </w:rPr>
                          <w:t xml:space="preserve"> a modelem.</w:t>
                        </w:r>
                        <w:r w:rsidRPr="0003036D">
                          <w:rPr>
                            <w:rFonts w:cs="Calibri"/>
                            <w:noProof/>
                          </w:rPr>
                          <w:t xml:space="preserve"> </w:t>
                        </w:r>
                        <w:r w:rsidRPr="0050626F">
                          <w:rPr>
                            <w:sz w:val="20"/>
                            <w:szCs w:val="20"/>
                          </w:rPr>
                          <w:t>Autodiagnoza funkcjonowania CIS ma na celu określenie działań</w:t>
                        </w:r>
                        <w:r>
                          <w:rPr>
                            <w:sz w:val="20"/>
                            <w:szCs w:val="20"/>
                          </w:rPr>
                          <w:t>,</w:t>
                        </w:r>
                        <w:r w:rsidRPr="0050626F">
                          <w:rPr>
                            <w:sz w:val="20"/>
                            <w:szCs w:val="20"/>
                          </w:rPr>
                          <w:t xml:space="preserve"> jakie muszą zostać podjęte w celu wdrożenia modelu np. </w:t>
                        </w:r>
                      </w:p>
                      <w:p w:rsidR="002A5713" w:rsidRPr="0050626F" w:rsidRDefault="002A5713" w:rsidP="00AC414D">
                        <w:pPr>
                          <w:pStyle w:val="Akapitzlist"/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0626F">
                          <w:rPr>
                            <w:sz w:val="20"/>
                            <w:szCs w:val="20"/>
                          </w:rPr>
                          <w:t xml:space="preserve">zatrudnienie nowych pracowników, wskazanych w modelu, </w:t>
                        </w:r>
                      </w:p>
                      <w:p w:rsidR="002A5713" w:rsidRPr="0050626F" w:rsidRDefault="002A5713" w:rsidP="00AC414D">
                        <w:pPr>
                          <w:pStyle w:val="Akapitzlist"/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0626F">
                          <w:rPr>
                            <w:sz w:val="20"/>
                            <w:szCs w:val="20"/>
                          </w:rPr>
                          <w:t>wdrożenie nowych zajęć w ramach reintegracji społecznej i zawodowej lub zmiana dotychczasowych form prowadzenia zajęć,</w:t>
                        </w:r>
                      </w:p>
                      <w:p w:rsidR="002A5713" w:rsidRPr="0050626F" w:rsidRDefault="002A5713" w:rsidP="00AC414D">
                        <w:pPr>
                          <w:pStyle w:val="Akapitzlist"/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0626F">
                          <w:rPr>
                            <w:sz w:val="20"/>
                            <w:szCs w:val="20"/>
                          </w:rPr>
                          <w:t xml:space="preserve">zmiana trybu w jakim prowadzona jest rekrutacja uczestników CIS, </w:t>
                        </w:r>
                      </w:p>
                      <w:p w:rsidR="002A5713" w:rsidRPr="0050626F" w:rsidRDefault="002A5713" w:rsidP="00AC414D">
                        <w:pPr>
                          <w:pStyle w:val="Akapitzlist"/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0626F">
                          <w:rPr>
                            <w:sz w:val="20"/>
                            <w:szCs w:val="20"/>
                          </w:rPr>
                          <w:t xml:space="preserve">wdrożenie monitorowania sytuacji absolwentów CIS. </w:t>
                        </w:r>
                      </w:p>
                      <w:p w:rsidR="002A5713" w:rsidRPr="0050626F" w:rsidRDefault="002A5713" w:rsidP="0022067F">
                        <w:pPr>
                          <w:pStyle w:val="Akapitzlist"/>
                          <w:spacing w:after="0" w:line="240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2A5713" w:rsidRDefault="002A5713" w:rsidP="00AC414D">
                        <w:pPr>
                          <w:pStyle w:val="Akapitzlist"/>
                          <w:numPr>
                            <w:ilvl w:val="0"/>
                            <w:numId w:val="28"/>
                          </w:numPr>
                          <w:spacing w:after="120" w:line="240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E5336">
                          <w:rPr>
                            <w:sz w:val="20"/>
                            <w:szCs w:val="20"/>
                          </w:rPr>
                          <w:t>W przypadku gdy w CIS funkcjonuje rozwiązanie modelowe:</w:t>
                        </w:r>
                      </w:p>
                      <w:p w:rsidR="002A5713" w:rsidRPr="00AE5336" w:rsidRDefault="002A5713" w:rsidP="00932023">
                        <w:pPr>
                          <w:pStyle w:val="Akapitzlist"/>
                          <w:spacing w:after="120" w:line="240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2A5713" w:rsidRPr="0050626F" w:rsidRDefault="002A5713" w:rsidP="00932023">
                        <w:pPr>
                          <w:pStyle w:val="Akapitzlist"/>
                          <w:numPr>
                            <w:ilvl w:val="0"/>
                            <w:numId w:val="4"/>
                          </w:numPr>
                          <w:spacing w:after="120" w:line="240" w:lineRule="auto"/>
                          <w:ind w:left="709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0626F">
                          <w:rPr>
                            <w:sz w:val="20"/>
                            <w:szCs w:val="20"/>
                          </w:rPr>
                          <w:t xml:space="preserve">w ramach pilotażu funkcjonujące rozwiązanie modelowe będzie </w:t>
                        </w:r>
                        <w:r>
                          <w:rPr>
                            <w:sz w:val="20"/>
                            <w:szCs w:val="20"/>
                          </w:rPr>
                          <w:t>oceniane</w:t>
                        </w:r>
                        <w:r w:rsidRPr="0050626F">
                          <w:rPr>
                            <w:sz w:val="20"/>
                            <w:szCs w:val="20"/>
                          </w:rPr>
                          <w:t xml:space="preserve"> tj. CIS będzie </w:t>
                        </w:r>
                        <w:r>
                          <w:rPr>
                            <w:sz w:val="20"/>
                            <w:szCs w:val="20"/>
                          </w:rPr>
                          <w:t>monitorować</w:t>
                        </w:r>
                        <w:r w:rsidRPr="0050626F">
                          <w:rPr>
                            <w:sz w:val="20"/>
                            <w:szCs w:val="20"/>
                          </w:rPr>
                          <w:t xml:space="preserve"> i oceniać jego funkcjonowanie. W takim przypadku w planie działań należy ująć działania związane z </w:t>
                        </w:r>
                        <w:r>
                          <w:rPr>
                            <w:sz w:val="20"/>
                            <w:szCs w:val="20"/>
                          </w:rPr>
                          <w:t>monitorowaniem</w:t>
                        </w:r>
                        <w:r w:rsidRPr="0050626F">
                          <w:rPr>
                            <w:sz w:val="20"/>
                            <w:szCs w:val="20"/>
                          </w:rPr>
                          <w:t xml:space="preserve"> i ocenianiem rozwiązania, a w budżecie uwzględnić tylko koszty </w:t>
                        </w:r>
                        <w:r>
                          <w:rPr>
                            <w:sz w:val="20"/>
                            <w:szCs w:val="20"/>
                          </w:rPr>
                          <w:t>wynikające z tych działań</w:t>
                        </w:r>
                        <w:r w:rsidRPr="0050626F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2A5713" w:rsidRPr="00F61B76" w:rsidRDefault="002A5713" w:rsidP="00932023">
                        <w:pPr>
                          <w:pStyle w:val="Akapitzlist"/>
                          <w:numPr>
                            <w:ilvl w:val="0"/>
                            <w:numId w:val="4"/>
                          </w:numPr>
                          <w:spacing w:after="120" w:line="240" w:lineRule="auto"/>
                          <w:ind w:left="709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0626F">
                          <w:rPr>
                            <w:sz w:val="20"/>
                            <w:szCs w:val="20"/>
                          </w:rPr>
                          <w:t xml:space="preserve">w ramach pilotażu funkcjonujące rozwiązanie modelowe będzie doskonalone. W takim przypadku w planie działań należy ująć działania doskonalące. Takie przypadki są dopuszczalne, pod warunkiem, </w:t>
                        </w:r>
                        <w:r>
                          <w:rPr>
                            <w:sz w:val="20"/>
                            <w:szCs w:val="20"/>
                          </w:rPr>
                          <w:t>że udoskonalone rozwiązanie zostanie przetestowane w praktyce w ramach pilotażowego wdrożenia</w:t>
                        </w:r>
                        <w:r w:rsidRPr="0050626F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2067F" w:rsidRPr="006819BE" w:rsidRDefault="00F61B76" w:rsidP="00F61B76">
      <w:r>
        <w:br w:type="page"/>
      </w:r>
    </w:p>
    <w:p w:rsidR="0022067F" w:rsidRPr="006819BE" w:rsidRDefault="00B64275" w:rsidP="0022067F">
      <w:pPr>
        <w:rPr>
          <w:b/>
          <w:bCs/>
          <w:color w:val="76923C"/>
          <w:sz w:val="24"/>
          <w:szCs w:val="24"/>
        </w:rPr>
      </w:pPr>
      <w:r>
        <w:rPr>
          <w:b/>
          <w:bCs/>
          <w:noProof/>
          <w:color w:val="76923C"/>
          <w:sz w:val="24"/>
          <w:szCs w:val="24"/>
        </w:rPr>
        <w:lastRenderedPageBreak/>
        <mc:AlternateContent>
          <mc:Choice Requires="wpc">
            <w:drawing>
              <wp:inline distT="0" distB="0" distL="0" distR="0">
                <wp:extent cx="6547485" cy="464820"/>
                <wp:effectExtent l="0" t="0" r="24765" b="11430"/>
                <wp:docPr id="381" name="Kanw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gradFill flip="none"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  <a:tileRect/>
                        </a:gradFill>
                      </wpc:bg>
                      <wpc:whole>
                        <a:ln w="12700" cap="flat" cmpd="sng" algn="ctr">
                          <a:solidFill>
                            <a:srgbClr val="92CDDC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6" name="AutoShape 619"/>
                        <wps:cNvSpPr>
                          <a:spLocks noChangeArrowheads="1"/>
                        </wps:cNvSpPr>
                        <wps:spPr bwMode="auto">
                          <a:xfrm>
                            <a:off x="179702" y="93304"/>
                            <a:ext cx="5730274" cy="29401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4BACC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60414" w:rsidRDefault="00160414" w:rsidP="0022067F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Zagadnienia do przemyślenia, ćwiczenie</w:t>
                              </w:r>
                            </w:p>
                            <w:p w:rsidR="00160414" w:rsidRDefault="00160414" w:rsidP="0022067F">
                              <w:pPr>
                                <w:jc w:val="both"/>
                              </w:pPr>
                            </w:p>
                            <w:p w:rsidR="00160414" w:rsidRDefault="00160414" w:rsidP="0022067F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29" descr="MC90029028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9977" y="45102"/>
                            <a:ext cx="595008" cy="4197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Kanwa 22" o:spid="_x0000_s1060" editas="canvas" style="width:515.55pt;height:36.6pt;mso-position-horizontal-relative:char;mso-position-vertical-relative:line" coordsize="65474,464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">
                <v:shape id="_x0000_s1061" type="#_x0000_t75" style="position:absolute;width:65474;height:4648;visibility:visible;mso-wrap-style:square" filled="t" stroked="t" strokecolor="#92cddc" strokeweight="1pt">
                  <v:fill color2="#b6dde8" o:detectmouseclick="t" focus="100%" type="gradient"/>
                  <v:path o:connecttype="none"/>
                </v:shape>
                <v:shape id="AutoShape 619" o:spid="_x0000_s1062" type="#_x0000_t109" style="position:absolute;left:1797;top:933;width:57302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+VacEA&#10;AADbAAAADwAAAGRycy9kb3ducmV2LnhtbERPTWvCQBC9C/0PyxS86cagUlJXEUGQqoeqvQ/ZMYlm&#10;Z0Nma9L++m6h0Ns83ucsVr2r1YNaqTwbmIwTUMS5txUXBi7n7egFlARki7VnMvBFAqvl02CBmfUd&#10;v9PjFAoVQ1gyNFCG0GRaS16SQxn7hjhyV986DBG2hbYtdjHc1TpNkrl2WHFsKLGhTUn5/fTpDNy6&#10;/eQo8n3G9C29TA/TDznOtsYMn/v1K6hAffgX/7l3Ns6fw+8v8QC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vlWnBAAAA2wAAAA8AAAAAAAAAAAAAAAAAmAIAAGRycy9kb3du&#10;cmV2LnhtbFBLBQYAAAAABAAEAPUAAACGAwAAAAA=&#10;" strokecolor="#4bacc6" strokeweight="2.5pt">
                  <v:shadow color="#868686"/>
                  <v:textbox>
                    <w:txbxContent>
                      <w:p w:rsidR="00C222BE" w:rsidRDefault="00C222BE" w:rsidP="0022067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Zagadnienia do przemyślenia, ćwiczenie</w:t>
                        </w:r>
                      </w:p>
                      <w:p w:rsidR="00C222BE" w:rsidRDefault="00C222BE" w:rsidP="0022067F">
                        <w:pPr>
                          <w:jc w:val="both"/>
                        </w:pPr>
                      </w:p>
                      <w:p w:rsidR="00C222BE" w:rsidRDefault="00C222BE" w:rsidP="0022067F">
                        <w:pPr>
                          <w:jc w:val="both"/>
                        </w:pPr>
                      </w:p>
                    </w:txbxContent>
                  </v:textbox>
                </v:shape>
                <v:shape id="Picture 29" o:spid="_x0000_s1063" type="#_x0000_t75" alt="MC900290289[1]" style="position:absolute;left:59099;top:451;width:5950;height:4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seoDAAAAA2wAAAA8AAABkcnMvZG93bnJldi54bWxET8lqwzAQvQfyD2IKucVyfWiKazmEQEKh&#10;lzYNOQ/W1Da2RkaSl+brq0Kht3m8dYr9YnoxkfOtZQWPSQqCuLK65VrB9fO0fQbhA7LG3jIp+CYP&#10;+3K9KjDXduYPmi6hFjGEfY4KmhCGXEpfNWTQJ3YgjtyXdQZDhK6W2uEcw00vszR9kgZbjg0NDnRs&#10;qOouo1HwNvcs23F5t/cz7rqTy6QZb0ptHpbDC4hAS/gX/7lfdZy/g99f4gGy/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Sx6gMAAAADbAAAADwAAAAAAAAAAAAAAAACfAgAA&#10;ZHJzL2Rvd25yZXYueG1sUEsFBgAAAAAEAAQA9wAAAIwDAAAAAA==&#10;">
                  <v:imagedata r:id="rId27" o:title="MC900290289[1]"/>
                </v:shape>
                <w10:anchorlock/>
              </v:group>
            </w:pict>
          </mc:Fallback>
        </mc:AlternateContent>
      </w:r>
    </w:p>
    <w:p w:rsidR="0022067F" w:rsidRPr="00F03F07" w:rsidRDefault="0022067F" w:rsidP="00F61B76">
      <w:pPr>
        <w:spacing w:after="120" w:line="240" w:lineRule="auto"/>
        <w:rPr>
          <w:rFonts w:cstheme="minorHAnsi"/>
        </w:rPr>
      </w:pPr>
      <w:r w:rsidRPr="00F03F07">
        <w:rPr>
          <w:rFonts w:cstheme="minorHAnsi"/>
        </w:rPr>
        <w:t>Opracowując autodiagnozę należy uwzględnić następujące obszary modelu CIS:</w:t>
      </w:r>
    </w:p>
    <w:p w:rsidR="0022067F" w:rsidRPr="00F03F07" w:rsidRDefault="0022067F" w:rsidP="00AC414D">
      <w:pPr>
        <w:pStyle w:val="Akapitzlist"/>
        <w:numPr>
          <w:ilvl w:val="0"/>
          <w:numId w:val="30"/>
        </w:numPr>
        <w:spacing w:after="0"/>
        <w:ind w:hanging="357"/>
        <w:rPr>
          <w:rFonts w:cstheme="minorHAnsi"/>
        </w:rPr>
      </w:pPr>
      <w:r w:rsidRPr="00F03F07">
        <w:rPr>
          <w:rFonts w:cstheme="minorHAnsi"/>
        </w:rPr>
        <w:t>Zasoby kadrowe CIS:</w:t>
      </w:r>
    </w:p>
    <w:p w:rsidR="0022067F" w:rsidRPr="00F03F07" w:rsidRDefault="0022067F" w:rsidP="00AC414D">
      <w:pPr>
        <w:pStyle w:val="Akapitzlist"/>
        <w:keepNext/>
        <w:numPr>
          <w:ilvl w:val="0"/>
          <w:numId w:val="12"/>
        </w:numPr>
        <w:spacing w:after="0"/>
        <w:ind w:hanging="357"/>
        <w:outlineLvl w:val="0"/>
        <w:rPr>
          <w:rFonts w:cstheme="minorHAnsi"/>
        </w:rPr>
      </w:pPr>
      <w:bookmarkStart w:id="9" w:name="_Toc325318907"/>
      <w:bookmarkStart w:id="10" w:name="_Toc329593467"/>
      <w:bookmarkStart w:id="11" w:name="_Toc329875784"/>
      <w:r w:rsidRPr="00F03F07">
        <w:rPr>
          <w:rFonts w:cstheme="minorHAnsi"/>
        </w:rPr>
        <w:t>struktura zatrudnienia,</w:t>
      </w:r>
      <w:bookmarkEnd w:id="9"/>
      <w:bookmarkEnd w:id="10"/>
      <w:bookmarkEnd w:id="11"/>
      <w:r w:rsidRPr="00F03F07">
        <w:rPr>
          <w:rFonts w:cstheme="minorHAnsi"/>
        </w:rPr>
        <w:t xml:space="preserve"> </w:t>
      </w:r>
    </w:p>
    <w:p w:rsidR="0022067F" w:rsidRPr="00F03F07" w:rsidRDefault="0022067F" w:rsidP="00AC414D">
      <w:pPr>
        <w:pStyle w:val="Akapitzlist"/>
        <w:keepNext/>
        <w:numPr>
          <w:ilvl w:val="0"/>
          <w:numId w:val="12"/>
        </w:numPr>
        <w:spacing w:after="0"/>
        <w:ind w:hanging="357"/>
        <w:outlineLvl w:val="0"/>
        <w:rPr>
          <w:rFonts w:cstheme="minorHAnsi"/>
        </w:rPr>
      </w:pPr>
      <w:bookmarkStart w:id="12" w:name="_Toc325318908"/>
      <w:bookmarkStart w:id="13" w:name="_Toc329593468"/>
      <w:bookmarkStart w:id="14" w:name="_Toc329875785"/>
      <w:r w:rsidRPr="00F03F07">
        <w:rPr>
          <w:rFonts w:cstheme="minorHAnsi"/>
        </w:rPr>
        <w:t>formy zatrudnienia.</w:t>
      </w:r>
      <w:bookmarkEnd w:id="12"/>
      <w:bookmarkEnd w:id="13"/>
      <w:bookmarkEnd w:id="14"/>
    </w:p>
    <w:p w:rsidR="0022067F" w:rsidRPr="00F03F07" w:rsidRDefault="0022067F" w:rsidP="00AC414D">
      <w:pPr>
        <w:pStyle w:val="Akapitzlist"/>
        <w:keepNext/>
        <w:numPr>
          <w:ilvl w:val="0"/>
          <w:numId w:val="30"/>
        </w:numPr>
        <w:spacing w:before="240" w:after="0"/>
        <w:ind w:hanging="357"/>
        <w:outlineLvl w:val="0"/>
        <w:rPr>
          <w:rFonts w:cstheme="minorHAnsi"/>
          <w:b/>
          <w:bCs/>
        </w:rPr>
      </w:pPr>
      <w:bookmarkStart w:id="15" w:name="_Toc325318909"/>
      <w:bookmarkStart w:id="16" w:name="_Toc329593469"/>
      <w:bookmarkStart w:id="17" w:name="_Toc329875786"/>
      <w:r w:rsidRPr="00F03F07">
        <w:rPr>
          <w:rFonts w:cstheme="minorHAnsi"/>
        </w:rPr>
        <w:t>Uczestnicy CIS:</w:t>
      </w:r>
      <w:bookmarkEnd w:id="15"/>
      <w:bookmarkEnd w:id="16"/>
      <w:bookmarkEnd w:id="17"/>
    </w:p>
    <w:p w:rsidR="0022067F" w:rsidRPr="00F03F07" w:rsidRDefault="0022067F" w:rsidP="00AC414D">
      <w:pPr>
        <w:pStyle w:val="Akapitzlist"/>
        <w:keepNext/>
        <w:numPr>
          <w:ilvl w:val="0"/>
          <w:numId w:val="12"/>
        </w:numPr>
        <w:spacing w:after="0"/>
        <w:ind w:hanging="357"/>
        <w:outlineLvl w:val="0"/>
        <w:rPr>
          <w:rFonts w:cstheme="minorHAnsi"/>
          <w:b/>
          <w:bCs/>
        </w:rPr>
      </w:pPr>
      <w:bookmarkStart w:id="18" w:name="_Toc325318910"/>
      <w:bookmarkStart w:id="19" w:name="_Toc329593470"/>
      <w:bookmarkStart w:id="20" w:name="_Toc329875787"/>
      <w:r w:rsidRPr="00F03F07">
        <w:rPr>
          <w:rFonts w:cstheme="minorHAnsi"/>
        </w:rPr>
        <w:t>liczba uczestników,</w:t>
      </w:r>
      <w:bookmarkEnd w:id="18"/>
      <w:bookmarkEnd w:id="19"/>
      <w:bookmarkEnd w:id="20"/>
      <w:r w:rsidRPr="00F03F07">
        <w:rPr>
          <w:rFonts w:cstheme="minorHAnsi"/>
        </w:rPr>
        <w:t xml:space="preserve"> </w:t>
      </w:r>
    </w:p>
    <w:p w:rsidR="0022067F" w:rsidRPr="00F03F07" w:rsidRDefault="0022067F" w:rsidP="00AC414D">
      <w:pPr>
        <w:pStyle w:val="Akapitzlist"/>
        <w:keepNext/>
        <w:numPr>
          <w:ilvl w:val="0"/>
          <w:numId w:val="12"/>
        </w:numPr>
        <w:spacing w:after="0"/>
        <w:ind w:hanging="357"/>
        <w:outlineLvl w:val="0"/>
        <w:rPr>
          <w:rFonts w:cstheme="minorHAnsi"/>
          <w:b/>
          <w:bCs/>
        </w:rPr>
      </w:pPr>
      <w:bookmarkStart w:id="21" w:name="_Toc325318911"/>
      <w:bookmarkStart w:id="22" w:name="_Toc329593471"/>
      <w:bookmarkStart w:id="23" w:name="_Toc329875788"/>
      <w:r w:rsidRPr="00F03F07">
        <w:rPr>
          <w:rFonts w:cstheme="minorHAnsi"/>
        </w:rPr>
        <w:t>charakterystyka grupy pod kątem występujących trudności,</w:t>
      </w:r>
      <w:bookmarkEnd w:id="21"/>
      <w:bookmarkEnd w:id="22"/>
      <w:bookmarkEnd w:id="23"/>
    </w:p>
    <w:p w:rsidR="0022067F" w:rsidRPr="00F03F07" w:rsidRDefault="0022067F" w:rsidP="00AC414D">
      <w:pPr>
        <w:pStyle w:val="Akapitzlist"/>
        <w:keepNext/>
        <w:numPr>
          <w:ilvl w:val="0"/>
          <w:numId w:val="30"/>
        </w:numPr>
        <w:spacing w:before="240" w:after="0"/>
        <w:ind w:hanging="357"/>
        <w:outlineLvl w:val="0"/>
        <w:rPr>
          <w:rFonts w:cstheme="minorHAnsi"/>
          <w:b/>
          <w:bCs/>
        </w:rPr>
      </w:pPr>
      <w:bookmarkStart w:id="24" w:name="_Toc325318912"/>
      <w:bookmarkStart w:id="25" w:name="_Toc329593472"/>
      <w:bookmarkStart w:id="26" w:name="_Toc329875789"/>
      <w:r w:rsidRPr="00F03F07">
        <w:rPr>
          <w:rFonts w:cstheme="minorHAnsi"/>
        </w:rPr>
        <w:t>Partnerzy CIS,</w:t>
      </w:r>
      <w:bookmarkEnd w:id="24"/>
      <w:bookmarkEnd w:id="25"/>
      <w:bookmarkEnd w:id="26"/>
    </w:p>
    <w:p w:rsidR="0022067F" w:rsidRPr="00F03F07" w:rsidRDefault="0022067F" w:rsidP="00AC414D">
      <w:pPr>
        <w:pStyle w:val="Akapitzlist"/>
        <w:keepNext/>
        <w:numPr>
          <w:ilvl w:val="0"/>
          <w:numId w:val="30"/>
        </w:numPr>
        <w:spacing w:before="240" w:after="0"/>
        <w:ind w:hanging="357"/>
        <w:outlineLvl w:val="0"/>
        <w:rPr>
          <w:rFonts w:cstheme="minorHAnsi"/>
          <w:b/>
          <w:bCs/>
        </w:rPr>
      </w:pPr>
      <w:bookmarkStart w:id="27" w:name="_Toc325318913"/>
      <w:bookmarkStart w:id="28" w:name="_Toc329593473"/>
      <w:bookmarkStart w:id="29" w:name="_Toc329875790"/>
      <w:r w:rsidRPr="00F03F07">
        <w:rPr>
          <w:rFonts w:cstheme="minorHAnsi"/>
        </w:rPr>
        <w:t>Zakres realizowanych zajęć w ramach reintegracji zawodowej i społecznej:</w:t>
      </w:r>
      <w:bookmarkEnd w:id="27"/>
      <w:bookmarkEnd w:id="28"/>
      <w:bookmarkEnd w:id="29"/>
    </w:p>
    <w:p w:rsidR="0022067F" w:rsidRPr="00F03F07" w:rsidRDefault="0022067F" w:rsidP="00AC414D">
      <w:pPr>
        <w:pStyle w:val="Akapitzlist"/>
        <w:keepNext/>
        <w:numPr>
          <w:ilvl w:val="0"/>
          <w:numId w:val="13"/>
        </w:numPr>
        <w:spacing w:before="240" w:after="0"/>
        <w:ind w:hanging="357"/>
        <w:outlineLvl w:val="0"/>
        <w:rPr>
          <w:rFonts w:cstheme="minorHAnsi"/>
          <w:b/>
          <w:bCs/>
        </w:rPr>
      </w:pPr>
      <w:bookmarkStart w:id="30" w:name="_Toc325318914"/>
      <w:bookmarkStart w:id="31" w:name="_Toc329593474"/>
      <w:bookmarkStart w:id="32" w:name="_Toc329875791"/>
      <w:r w:rsidRPr="00F03F07">
        <w:rPr>
          <w:rFonts w:cstheme="minorHAnsi"/>
        </w:rPr>
        <w:t>rodzaj prowadzonych zajęć, forma,</w:t>
      </w:r>
      <w:bookmarkEnd w:id="30"/>
      <w:bookmarkEnd w:id="31"/>
      <w:bookmarkEnd w:id="32"/>
      <w:r w:rsidRPr="00F03F07">
        <w:rPr>
          <w:rFonts w:cstheme="minorHAnsi"/>
        </w:rPr>
        <w:t xml:space="preserve"> </w:t>
      </w:r>
    </w:p>
    <w:p w:rsidR="0022067F" w:rsidRPr="00F03F07" w:rsidRDefault="0022067F" w:rsidP="00AC414D">
      <w:pPr>
        <w:pStyle w:val="Akapitzlist"/>
        <w:keepNext/>
        <w:numPr>
          <w:ilvl w:val="0"/>
          <w:numId w:val="13"/>
        </w:numPr>
        <w:spacing w:before="240" w:after="0"/>
        <w:ind w:hanging="357"/>
        <w:outlineLvl w:val="0"/>
        <w:rPr>
          <w:rFonts w:cstheme="minorHAnsi"/>
          <w:b/>
          <w:bCs/>
        </w:rPr>
      </w:pPr>
      <w:bookmarkStart w:id="33" w:name="_Toc325318915"/>
      <w:bookmarkStart w:id="34" w:name="_Toc329593475"/>
      <w:bookmarkStart w:id="35" w:name="_Toc329875792"/>
      <w:r w:rsidRPr="00F03F07">
        <w:rPr>
          <w:rFonts w:cstheme="minorHAnsi"/>
        </w:rPr>
        <w:t>sposób kwalifikowania uczestników na zajęcia,</w:t>
      </w:r>
      <w:bookmarkEnd w:id="33"/>
      <w:bookmarkEnd w:id="34"/>
      <w:bookmarkEnd w:id="35"/>
      <w:r w:rsidRPr="00F03F07">
        <w:rPr>
          <w:rFonts w:cstheme="minorHAnsi"/>
        </w:rPr>
        <w:t xml:space="preserve"> </w:t>
      </w:r>
    </w:p>
    <w:p w:rsidR="0022067F" w:rsidRPr="00F03F07" w:rsidRDefault="0022067F" w:rsidP="00AC414D">
      <w:pPr>
        <w:pStyle w:val="Akapitzlist"/>
        <w:keepNext/>
        <w:numPr>
          <w:ilvl w:val="0"/>
          <w:numId w:val="13"/>
        </w:numPr>
        <w:spacing w:before="240" w:after="0"/>
        <w:ind w:hanging="357"/>
        <w:outlineLvl w:val="0"/>
        <w:rPr>
          <w:rFonts w:cstheme="minorHAnsi"/>
          <w:b/>
          <w:bCs/>
        </w:rPr>
      </w:pPr>
      <w:bookmarkStart w:id="36" w:name="_Toc325318916"/>
      <w:bookmarkStart w:id="37" w:name="_Toc329593476"/>
      <w:bookmarkStart w:id="38" w:name="_Toc329875793"/>
      <w:r w:rsidRPr="00F03F07">
        <w:rPr>
          <w:rFonts w:cstheme="minorHAnsi"/>
        </w:rPr>
        <w:t>osoby prowadzące zajęcia,</w:t>
      </w:r>
      <w:bookmarkEnd w:id="36"/>
      <w:bookmarkEnd w:id="37"/>
      <w:bookmarkEnd w:id="38"/>
      <w:r w:rsidRPr="00F03F07">
        <w:rPr>
          <w:rFonts w:cstheme="minorHAnsi"/>
        </w:rPr>
        <w:t xml:space="preserve"> </w:t>
      </w:r>
    </w:p>
    <w:p w:rsidR="0022067F" w:rsidRPr="00F03F07" w:rsidRDefault="0022067F" w:rsidP="00AC414D">
      <w:pPr>
        <w:pStyle w:val="Akapitzlist"/>
        <w:keepNext/>
        <w:numPr>
          <w:ilvl w:val="0"/>
          <w:numId w:val="13"/>
        </w:numPr>
        <w:spacing w:before="240" w:after="0"/>
        <w:ind w:hanging="357"/>
        <w:outlineLvl w:val="0"/>
        <w:rPr>
          <w:rFonts w:cstheme="minorHAnsi"/>
          <w:b/>
          <w:bCs/>
        </w:rPr>
      </w:pPr>
      <w:bookmarkStart w:id="39" w:name="_Toc325318917"/>
      <w:bookmarkStart w:id="40" w:name="_Toc329593477"/>
      <w:bookmarkStart w:id="41" w:name="_Toc329875794"/>
      <w:r w:rsidRPr="00F03F07">
        <w:rPr>
          <w:rFonts w:cstheme="minorHAnsi"/>
        </w:rPr>
        <w:t>rodzaj prowadzonej dokumentacji,</w:t>
      </w:r>
      <w:bookmarkEnd w:id="39"/>
      <w:bookmarkEnd w:id="40"/>
      <w:bookmarkEnd w:id="41"/>
    </w:p>
    <w:p w:rsidR="0022067F" w:rsidRPr="00F03F07" w:rsidRDefault="0022067F" w:rsidP="00AC414D">
      <w:pPr>
        <w:pStyle w:val="Akapitzlist"/>
        <w:keepNext/>
        <w:numPr>
          <w:ilvl w:val="0"/>
          <w:numId w:val="30"/>
        </w:numPr>
        <w:spacing w:before="240" w:after="0"/>
        <w:ind w:hanging="357"/>
        <w:outlineLvl w:val="0"/>
        <w:rPr>
          <w:rFonts w:cstheme="minorHAnsi"/>
          <w:b/>
          <w:bCs/>
        </w:rPr>
      </w:pPr>
      <w:bookmarkStart w:id="42" w:name="_Toc325318918"/>
      <w:bookmarkStart w:id="43" w:name="_Toc329593478"/>
      <w:bookmarkStart w:id="44" w:name="_Toc329875795"/>
      <w:r w:rsidRPr="00F03F07">
        <w:rPr>
          <w:rFonts w:cstheme="minorHAnsi"/>
        </w:rPr>
        <w:t xml:space="preserve">Rekrutacja uczestników do </w:t>
      </w:r>
      <w:bookmarkEnd w:id="42"/>
      <w:r w:rsidRPr="00F03F07">
        <w:rPr>
          <w:rFonts w:cstheme="minorHAnsi"/>
        </w:rPr>
        <w:t>CIS:</w:t>
      </w:r>
      <w:bookmarkEnd w:id="43"/>
      <w:bookmarkEnd w:id="44"/>
    </w:p>
    <w:p w:rsidR="0022067F" w:rsidRPr="00F03F07" w:rsidRDefault="0022067F" w:rsidP="00AC414D">
      <w:pPr>
        <w:pStyle w:val="Akapitzlist"/>
        <w:keepNext/>
        <w:numPr>
          <w:ilvl w:val="0"/>
          <w:numId w:val="14"/>
        </w:numPr>
        <w:spacing w:before="240" w:after="0"/>
        <w:ind w:hanging="357"/>
        <w:outlineLvl w:val="0"/>
        <w:rPr>
          <w:rFonts w:cstheme="minorHAnsi"/>
          <w:b/>
          <w:bCs/>
        </w:rPr>
      </w:pPr>
      <w:bookmarkStart w:id="45" w:name="_Toc325318919"/>
      <w:bookmarkStart w:id="46" w:name="_Toc329593479"/>
      <w:bookmarkStart w:id="47" w:name="_Toc329875796"/>
      <w:r w:rsidRPr="00F03F07">
        <w:rPr>
          <w:rFonts w:cstheme="minorHAnsi"/>
        </w:rPr>
        <w:t>etapy rekrutacji,</w:t>
      </w:r>
      <w:bookmarkEnd w:id="45"/>
      <w:bookmarkEnd w:id="46"/>
      <w:bookmarkEnd w:id="47"/>
      <w:r w:rsidRPr="00F03F07">
        <w:rPr>
          <w:rFonts w:cstheme="minorHAnsi"/>
        </w:rPr>
        <w:t xml:space="preserve"> </w:t>
      </w:r>
    </w:p>
    <w:p w:rsidR="0022067F" w:rsidRPr="00F03F07" w:rsidRDefault="0022067F" w:rsidP="00AC414D">
      <w:pPr>
        <w:pStyle w:val="Akapitzlist"/>
        <w:keepNext/>
        <w:numPr>
          <w:ilvl w:val="0"/>
          <w:numId w:val="14"/>
        </w:numPr>
        <w:spacing w:before="240" w:after="0"/>
        <w:ind w:hanging="357"/>
        <w:outlineLvl w:val="0"/>
        <w:rPr>
          <w:rFonts w:cstheme="minorHAnsi"/>
          <w:b/>
          <w:bCs/>
        </w:rPr>
      </w:pPr>
      <w:bookmarkStart w:id="48" w:name="_Toc325318920"/>
      <w:bookmarkStart w:id="49" w:name="_Toc329593480"/>
      <w:bookmarkStart w:id="50" w:name="_Toc329875797"/>
      <w:r w:rsidRPr="00F03F07">
        <w:rPr>
          <w:rFonts w:cstheme="minorHAnsi"/>
        </w:rPr>
        <w:t>pracownicy prowadzący rekrutację,</w:t>
      </w:r>
      <w:bookmarkEnd w:id="48"/>
      <w:bookmarkEnd w:id="49"/>
      <w:bookmarkEnd w:id="50"/>
    </w:p>
    <w:p w:rsidR="0022067F" w:rsidRPr="00F03F07" w:rsidRDefault="0022067F" w:rsidP="00AC414D">
      <w:pPr>
        <w:pStyle w:val="Akapitzlist"/>
        <w:keepNext/>
        <w:numPr>
          <w:ilvl w:val="0"/>
          <w:numId w:val="30"/>
        </w:numPr>
        <w:spacing w:before="240" w:after="0"/>
        <w:ind w:hanging="357"/>
        <w:outlineLvl w:val="0"/>
        <w:rPr>
          <w:rFonts w:cstheme="minorHAnsi"/>
          <w:b/>
          <w:bCs/>
        </w:rPr>
      </w:pPr>
      <w:bookmarkStart w:id="51" w:name="_Toc325318921"/>
      <w:bookmarkStart w:id="52" w:name="_Toc329593481"/>
      <w:bookmarkStart w:id="53" w:name="_Toc329875798"/>
      <w:r w:rsidRPr="00F03F07">
        <w:rPr>
          <w:rFonts w:cstheme="minorHAnsi"/>
        </w:rPr>
        <w:t>Warunki materialne CIS – baza lokalowa, wyposażenie,</w:t>
      </w:r>
      <w:bookmarkEnd w:id="51"/>
      <w:bookmarkEnd w:id="52"/>
      <w:bookmarkEnd w:id="53"/>
      <w:r w:rsidRPr="00F03F07">
        <w:rPr>
          <w:rFonts w:cstheme="minorHAnsi"/>
        </w:rPr>
        <w:t xml:space="preserve"> </w:t>
      </w:r>
    </w:p>
    <w:p w:rsidR="0022067F" w:rsidRPr="002A5713" w:rsidRDefault="0022067F" w:rsidP="002A5713">
      <w:pPr>
        <w:pStyle w:val="Akapitzlist"/>
        <w:keepNext/>
        <w:numPr>
          <w:ilvl w:val="0"/>
          <w:numId w:val="30"/>
        </w:numPr>
        <w:spacing w:before="240" w:after="0"/>
        <w:ind w:hanging="357"/>
        <w:outlineLvl w:val="0"/>
        <w:rPr>
          <w:rFonts w:cstheme="minorHAnsi"/>
          <w:b/>
          <w:bCs/>
        </w:rPr>
      </w:pPr>
      <w:bookmarkStart w:id="54" w:name="_Toc325318922"/>
      <w:bookmarkStart w:id="55" w:name="_Toc329593482"/>
      <w:bookmarkStart w:id="56" w:name="_Toc329875799"/>
      <w:r w:rsidRPr="00F03F07">
        <w:rPr>
          <w:rFonts w:cstheme="minorHAnsi"/>
        </w:rPr>
        <w:t>Zasady finansowania działalności CIS</w:t>
      </w:r>
      <w:bookmarkEnd w:id="54"/>
      <w:bookmarkEnd w:id="55"/>
      <w:bookmarkEnd w:id="56"/>
    </w:p>
    <w:p w:rsidR="002A5713" w:rsidRPr="002A5713" w:rsidRDefault="002A5713" w:rsidP="002A5713">
      <w:pPr>
        <w:pStyle w:val="Akapitzlist"/>
        <w:keepNext/>
        <w:spacing w:before="240" w:after="0"/>
        <w:outlineLvl w:val="0"/>
        <w:rPr>
          <w:rFonts w:cstheme="minorHAnsi"/>
          <w:b/>
          <w:bCs/>
        </w:rPr>
      </w:pPr>
    </w:p>
    <w:p w:rsidR="0022067F" w:rsidRPr="002A5713" w:rsidRDefault="0022067F" w:rsidP="0022067F">
      <w:pPr>
        <w:spacing w:after="0"/>
        <w:jc w:val="both"/>
        <w:rPr>
          <w:rFonts w:cstheme="minorHAnsi"/>
          <w:u w:val="single"/>
        </w:rPr>
      </w:pPr>
      <w:r w:rsidRPr="002A5713">
        <w:rPr>
          <w:rFonts w:cstheme="minorHAnsi"/>
          <w:u w:val="single"/>
        </w:rPr>
        <w:t xml:space="preserve">Instrukcja </w:t>
      </w:r>
      <w:r w:rsidR="002A5713">
        <w:rPr>
          <w:rFonts w:cstheme="minorHAnsi"/>
          <w:u w:val="single"/>
        </w:rPr>
        <w:br/>
      </w:r>
    </w:p>
    <w:p w:rsidR="0022067F" w:rsidRPr="00F03F07" w:rsidRDefault="0022067F" w:rsidP="00AC414D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</w:rPr>
      </w:pPr>
      <w:r w:rsidRPr="00F03F07">
        <w:rPr>
          <w:rFonts w:cstheme="minorHAnsi"/>
        </w:rPr>
        <w:t xml:space="preserve">W kolumnie nr 1 </w:t>
      </w:r>
      <w:r w:rsidRPr="00F03F07">
        <w:rPr>
          <w:rFonts w:cstheme="minorHAnsi"/>
          <w:b/>
        </w:rPr>
        <w:t xml:space="preserve">„Obszar modelu i jego elementy” </w:t>
      </w:r>
      <w:r w:rsidRPr="00F03F07">
        <w:rPr>
          <w:rFonts w:cstheme="minorHAnsi"/>
        </w:rPr>
        <w:t xml:space="preserve">należy wpisać elementy rozwiązania modelowego będącego przedmiotem autodiagnozy. </w:t>
      </w:r>
    </w:p>
    <w:p w:rsidR="0022067F" w:rsidRPr="00F03F07" w:rsidRDefault="0022067F" w:rsidP="00AC414D">
      <w:pPr>
        <w:pStyle w:val="Akapitzlist"/>
        <w:numPr>
          <w:ilvl w:val="0"/>
          <w:numId w:val="29"/>
        </w:numPr>
        <w:jc w:val="both"/>
        <w:rPr>
          <w:rFonts w:cstheme="minorHAnsi"/>
        </w:rPr>
      </w:pPr>
      <w:r w:rsidRPr="00F03F07">
        <w:rPr>
          <w:rFonts w:cstheme="minorHAnsi"/>
        </w:rPr>
        <w:t>W kolumnie nr 2 „</w:t>
      </w:r>
      <w:r w:rsidRPr="00F03F07">
        <w:rPr>
          <w:rFonts w:cstheme="minorHAnsi"/>
          <w:b/>
          <w:bCs/>
        </w:rPr>
        <w:t xml:space="preserve">Opis struktury, praktyki w danym obszarze” </w:t>
      </w:r>
      <w:r w:rsidRPr="00F03F07">
        <w:rPr>
          <w:rFonts w:cstheme="minorHAnsi"/>
          <w:bCs/>
        </w:rPr>
        <w:t xml:space="preserve">należy uwzględnić kwestie związane z danym obszarem przedstawione powyżej. </w:t>
      </w:r>
    </w:p>
    <w:p w:rsidR="0022067F" w:rsidRPr="00F03F07" w:rsidRDefault="0022067F" w:rsidP="00AC414D">
      <w:pPr>
        <w:pStyle w:val="Akapitzlist"/>
        <w:numPr>
          <w:ilvl w:val="0"/>
          <w:numId w:val="29"/>
        </w:numPr>
        <w:jc w:val="both"/>
        <w:rPr>
          <w:rFonts w:cstheme="minorHAnsi"/>
        </w:rPr>
      </w:pPr>
      <w:r w:rsidRPr="00F03F07">
        <w:rPr>
          <w:rFonts w:cstheme="minorHAnsi"/>
        </w:rPr>
        <w:t>W kolumnie nr 3 „</w:t>
      </w:r>
      <w:r w:rsidRPr="00F03F07">
        <w:rPr>
          <w:rFonts w:cstheme="minorHAnsi"/>
          <w:b/>
          <w:bCs/>
        </w:rPr>
        <w:t xml:space="preserve">Wnioski diagnostyczne – gdzie i jak praktyka odbiega od tej opisanej w modelu?” </w:t>
      </w:r>
      <w:r w:rsidRPr="00F03F07">
        <w:rPr>
          <w:rFonts w:cstheme="minorHAnsi"/>
          <w:bCs/>
        </w:rPr>
        <w:t xml:space="preserve">należy wpisać wynik porównania opisu aktualnej struktury zamieszczony </w:t>
      </w:r>
      <w:r w:rsidRPr="00F03F07">
        <w:rPr>
          <w:rFonts w:cstheme="minorHAnsi"/>
          <w:bCs/>
        </w:rPr>
        <w:br/>
        <w:t>w kolumnie nr 2 z rozwiązaniami modelowymi.</w:t>
      </w:r>
    </w:p>
    <w:p w:rsidR="0022067F" w:rsidRPr="00F03F07" w:rsidRDefault="0022067F" w:rsidP="00AC414D">
      <w:pPr>
        <w:pStyle w:val="Akapitzlist"/>
        <w:numPr>
          <w:ilvl w:val="0"/>
          <w:numId w:val="29"/>
        </w:numPr>
        <w:jc w:val="both"/>
        <w:rPr>
          <w:rFonts w:cstheme="minorHAnsi"/>
          <w:bCs/>
        </w:rPr>
      </w:pPr>
      <w:r w:rsidRPr="00F03F07">
        <w:rPr>
          <w:rFonts w:cstheme="minorHAnsi"/>
        </w:rPr>
        <w:t>W kolumnie nr 4 „</w:t>
      </w:r>
      <w:r w:rsidRPr="00F03F07">
        <w:rPr>
          <w:rFonts w:cstheme="minorHAnsi"/>
          <w:b/>
          <w:bCs/>
        </w:rPr>
        <w:t>Wn</w:t>
      </w:r>
      <w:r w:rsidR="00D56B0B">
        <w:rPr>
          <w:rFonts w:cstheme="minorHAnsi"/>
          <w:b/>
          <w:bCs/>
        </w:rPr>
        <w:t>ioski praktyczne - plan działań</w:t>
      </w:r>
      <w:r w:rsidRPr="00F03F07">
        <w:rPr>
          <w:rFonts w:cstheme="minorHAnsi"/>
          <w:b/>
          <w:bCs/>
        </w:rPr>
        <w:t xml:space="preserve">” </w:t>
      </w:r>
      <w:r w:rsidRPr="00F03F07">
        <w:rPr>
          <w:rFonts w:cstheme="minorHAnsi"/>
          <w:bCs/>
        </w:rPr>
        <w:t xml:space="preserve">należy opracować – na podstawie stwierdzonych różnić pomiędzy stanem rzeczywistym a tym opisanym w modelu, plan działań. </w:t>
      </w:r>
    </w:p>
    <w:p w:rsidR="0022067F" w:rsidRPr="00F61B76" w:rsidRDefault="0022067F" w:rsidP="00AC414D">
      <w:pPr>
        <w:pStyle w:val="Akapitzlist"/>
        <w:numPr>
          <w:ilvl w:val="0"/>
          <w:numId w:val="29"/>
        </w:numPr>
        <w:jc w:val="both"/>
        <w:rPr>
          <w:rFonts w:cstheme="minorHAnsi"/>
          <w:bCs/>
        </w:rPr>
      </w:pPr>
      <w:r w:rsidRPr="00F03F07">
        <w:rPr>
          <w:rFonts w:cstheme="minorHAnsi"/>
        </w:rPr>
        <w:t>W kolumnie nr 5 „</w:t>
      </w:r>
      <w:r w:rsidRPr="00F03F07">
        <w:rPr>
          <w:rFonts w:cstheme="minorHAnsi"/>
          <w:b/>
          <w:bCs/>
        </w:rPr>
        <w:t xml:space="preserve">Wnioski dla planu działań - jakie warunki formalne muszą być spełnione, aby zrealizować plan działań, konieczne zasoby kadrowe, czasowe i finansowe (koszty </w:t>
      </w:r>
      <w:r w:rsidRPr="00F03F07">
        <w:rPr>
          <w:rFonts w:cstheme="minorHAnsi"/>
          <w:b/>
          <w:bCs/>
        </w:rPr>
        <w:br/>
        <w:t xml:space="preserve">w ramach budżetu projektu)”, </w:t>
      </w:r>
      <w:r w:rsidRPr="00F03F07">
        <w:rPr>
          <w:rFonts w:cstheme="minorHAnsi"/>
          <w:bCs/>
        </w:rPr>
        <w:t>na podstawie stworzonego planu działań określ konieczne zasoby personalne, czasowe, finansowe niezbędne do realizacji planu działań.</w:t>
      </w:r>
    </w:p>
    <w:p w:rsidR="0022067F" w:rsidRPr="00F03F07" w:rsidRDefault="0022067F" w:rsidP="0022067F">
      <w:pPr>
        <w:rPr>
          <w:rFonts w:cstheme="minorHAnsi"/>
          <w:u w:val="single"/>
        </w:rPr>
      </w:pPr>
      <w:r w:rsidRPr="00F03F07">
        <w:rPr>
          <w:rFonts w:cstheme="minorHAnsi"/>
          <w:u w:val="single"/>
        </w:rPr>
        <w:t>Przykład:</w:t>
      </w:r>
    </w:p>
    <w:p w:rsidR="0022067F" w:rsidRPr="00F03F07" w:rsidRDefault="0022067F" w:rsidP="0022067F">
      <w:pPr>
        <w:jc w:val="both"/>
        <w:rPr>
          <w:rFonts w:cstheme="minorHAnsi"/>
          <w:b/>
        </w:rPr>
      </w:pPr>
      <w:r w:rsidRPr="00F03F07">
        <w:rPr>
          <w:rFonts w:cstheme="minorHAnsi"/>
          <w:b/>
        </w:rPr>
        <w:t>W poniższej tabeli podano przykład w zakresie autodiagnozy zasobów kadrowych CIS. Odnośnie pozostałych obszarów</w:t>
      </w:r>
      <w:r>
        <w:rPr>
          <w:rFonts w:cstheme="minorHAnsi"/>
          <w:b/>
        </w:rPr>
        <w:t xml:space="preserve"> wskazano elementy na </w:t>
      </w:r>
      <w:r w:rsidRPr="00F03F07">
        <w:rPr>
          <w:rFonts w:cstheme="minorHAnsi"/>
          <w:b/>
        </w:rPr>
        <w:t xml:space="preserve">jakie należy zwrócić uwagę opracowując autodiagnozę. </w:t>
      </w:r>
    </w:p>
    <w:p w:rsidR="0022067F" w:rsidRPr="006819BE" w:rsidRDefault="0022067F" w:rsidP="0022067F">
      <w:pPr>
        <w:rPr>
          <w:rFonts w:cs="Calibri"/>
          <w:u w:val="single"/>
        </w:rPr>
        <w:sectPr w:rsidR="0022067F" w:rsidRPr="006819BE" w:rsidSect="00917D32">
          <w:footerReference w:type="default" r:id="rId2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2693"/>
        <w:gridCol w:w="2977"/>
        <w:gridCol w:w="3407"/>
        <w:gridCol w:w="2829"/>
      </w:tblGrid>
      <w:tr w:rsidR="0022067F" w:rsidRPr="0003036D" w:rsidTr="005B4D45">
        <w:tc>
          <w:tcPr>
            <w:tcW w:w="14141" w:type="dxa"/>
            <w:gridSpan w:val="5"/>
          </w:tcPr>
          <w:p w:rsidR="0022067F" w:rsidRPr="0003036D" w:rsidRDefault="0022067F" w:rsidP="005B4D45">
            <w:pPr>
              <w:spacing w:after="0" w:line="240" w:lineRule="auto"/>
              <w:jc w:val="center"/>
              <w:rPr>
                <w:b/>
                <w:bCs/>
                <w:color w:val="8DB3E2"/>
                <w:sz w:val="24"/>
                <w:szCs w:val="24"/>
              </w:rPr>
            </w:pPr>
            <w:r w:rsidRPr="0003036D">
              <w:rPr>
                <w:b/>
                <w:bCs/>
                <w:color w:val="8DB3E2"/>
                <w:sz w:val="24"/>
                <w:szCs w:val="24"/>
              </w:rPr>
              <w:lastRenderedPageBreak/>
              <w:t xml:space="preserve">Przykład wypełnienia </w:t>
            </w:r>
          </w:p>
        </w:tc>
      </w:tr>
      <w:tr w:rsidR="0022067F" w:rsidRPr="0003036D" w:rsidTr="005B4D45">
        <w:tc>
          <w:tcPr>
            <w:tcW w:w="2235" w:type="dxa"/>
          </w:tcPr>
          <w:p w:rsidR="0022067F" w:rsidRPr="0003036D" w:rsidRDefault="0022067F" w:rsidP="005B4D4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3036D">
              <w:rPr>
                <w:b/>
                <w:bCs/>
                <w:sz w:val="20"/>
                <w:szCs w:val="20"/>
              </w:rPr>
              <w:t xml:space="preserve">Obszar modelu i jego elementy </w:t>
            </w:r>
          </w:p>
        </w:tc>
        <w:tc>
          <w:tcPr>
            <w:tcW w:w="2693" w:type="dxa"/>
          </w:tcPr>
          <w:p w:rsidR="0022067F" w:rsidRPr="0003036D" w:rsidRDefault="0022067F" w:rsidP="005B4D4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3036D">
              <w:rPr>
                <w:b/>
                <w:bCs/>
                <w:sz w:val="20"/>
                <w:szCs w:val="20"/>
              </w:rPr>
              <w:t xml:space="preserve">Opis struktury, praktyki w danym obszarze. </w:t>
            </w:r>
          </w:p>
          <w:p w:rsidR="0022067F" w:rsidRPr="0003036D" w:rsidRDefault="0022067F" w:rsidP="005B4D4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22067F" w:rsidRPr="0003036D" w:rsidRDefault="0022067F" w:rsidP="005B4D4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3036D">
              <w:rPr>
                <w:b/>
                <w:bCs/>
                <w:sz w:val="20"/>
                <w:szCs w:val="20"/>
              </w:rPr>
              <w:t>Wnioski diagnostyczne – gdzie i jak praktyka odbiega od tej opisanej w modelu?</w:t>
            </w:r>
          </w:p>
        </w:tc>
        <w:tc>
          <w:tcPr>
            <w:tcW w:w="3407" w:type="dxa"/>
          </w:tcPr>
          <w:p w:rsidR="0022067F" w:rsidRPr="0003036D" w:rsidRDefault="0022067F" w:rsidP="005B4D4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03036D">
              <w:rPr>
                <w:b/>
                <w:bCs/>
                <w:sz w:val="20"/>
                <w:szCs w:val="20"/>
              </w:rPr>
              <w:t xml:space="preserve">Wnioski praktyczne </w:t>
            </w:r>
            <w:r w:rsidR="002A5713" w:rsidRPr="0003036D">
              <w:rPr>
                <w:b/>
                <w:bCs/>
                <w:sz w:val="20"/>
                <w:szCs w:val="20"/>
              </w:rPr>
              <w:t>–</w:t>
            </w:r>
            <w:r w:rsidRPr="0003036D">
              <w:rPr>
                <w:b/>
                <w:bCs/>
                <w:sz w:val="20"/>
                <w:szCs w:val="20"/>
              </w:rPr>
              <w:t xml:space="preserve"> plan działań. Zasoby i ograniczenia JOPS w kontekście wdrażania rozwiązania modelowego”</w:t>
            </w:r>
          </w:p>
        </w:tc>
        <w:tc>
          <w:tcPr>
            <w:tcW w:w="2829" w:type="dxa"/>
          </w:tcPr>
          <w:p w:rsidR="0022067F" w:rsidRPr="0003036D" w:rsidRDefault="0022067F" w:rsidP="005B4D45">
            <w:pPr>
              <w:spacing w:after="0" w:line="240" w:lineRule="auto"/>
              <w:rPr>
                <w:rFonts w:cs="Calibri"/>
                <w:sz w:val="20"/>
                <w:szCs w:val="20"/>
                <w:u w:val="single"/>
              </w:rPr>
            </w:pPr>
            <w:r w:rsidRPr="0003036D">
              <w:rPr>
                <w:b/>
                <w:bCs/>
                <w:sz w:val="20"/>
                <w:szCs w:val="20"/>
              </w:rPr>
              <w:t xml:space="preserve">Wnioski dla planu działań </w:t>
            </w:r>
            <w:r w:rsidR="002A5713" w:rsidRPr="0003036D">
              <w:rPr>
                <w:b/>
                <w:bCs/>
                <w:sz w:val="20"/>
                <w:szCs w:val="20"/>
              </w:rPr>
              <w:t>–</w:t>
            </w:r>
            <w:r w:rsidRPr="0003036D">
              <w:rPr>
                <w:b/>
                <w:bCs/>
                <w:sz w:val="20"/>
                <w:szCs w:val="20"/>
              </w:rPr>
              <w:t xml:space="preserve"> jakie warunki formalne muszą być spełnione, aby zrealizować plan działań, konieczne zasoby kadrowe, czasowe i finansowe (koszty w ramach budżetu projektu)</w:t>
            </w:r>
          </w:p>
        </w:tc>
      </w:tr>
      <w:tr w:rsidR="0022067F" w:rsidRPr="0003036D" w:rsidTr="005B4D45">
        <w:tc>
          <w:tcPr>
            <w:tcW w:w="2235" w:type="dxa"/>
          </w:tcPr>
          <w:p w:rsidR="0022067F" w:rsidRPr="0003036D" w:rsidRDefault="0022067F" w:rsidP="005B4D45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3036D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22067F" w:rsidRPr="0003036D" w:rsidRDefault="0022067F" w:rsidP="005B4D45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3036D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22067F" w:rsidRPr="0003036D" w:rsidRDefault="0022067F" w:rsidP="005B4D45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3036D">
              <w:rPr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3407" w:type="dxa"/>
          </w:tcPr>
          <w:p w:rsidR="0022067F" w:rsidRPr="0003036D" w:rsidRDefault="0022067F" w:rsidP="005B4D45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03036D">
              <w:rPr>
                <w:rFonts w:cs="Calibri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2829" w:type="dxa"/>
          </w:tcPr>
          <w:p w:rsidR="0022067F" w:rsidRPr="0003036D" w:rsidRDefault="0022067F" w:rsidP="005B4D45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03036D">
              <w:rPr>
                <w:rFonts w:cs="Calibri"/>
                <w:b/>
                <w:color w:val="FF0000"/>
                <w:sz w:val="20"/>
                <w:szCs w:val="20"/>
              </w:rPr>
              <w:t>5</w:t>
            </w:r>
          </w:p>
        </w:tc>
      </w:tr>
      <w:tr w:rsidR="0022067F" w:rsidRPr="0003036D" w:rsidTr="005B4D45">
        <w:tc>
          <w:tcPr>
            <w:tcW w:w="2235" w:type="dxa"/>
          </w:tcPr>
          <w:p w:rsidR="0022067F" w:rsidRPr="0003036D" w:rsidRDefault="0022067F" w:rsidP="005B4D45">
            <w:pPr>
              <w:pStyle w:val="Akapitzlist1"/>
              <w:spacing w:after="0" w:line="240" w:lineRule="auto"/>
              <w:ind w:left="0"/>
              <w:rPr>
                <w:rFonts w:cs="Times New Roman"/>
                <w:sz w:val="20"/>
                <w:szCs w:val="20"/>
                <w:lang w:val="pl-PL"/>
              </w:rPr>
            </w:pPr>
            <w:r w:rsidRPr="0003036D">
              <w:rPr>
                <w:rFonts w:cs="Times New Roman"/>
                <w:sz w:val="20"/>
                <w:szCs w:val="20"/>
                <w:lang w:val="pl-PL"/>
              </w:rPr>
              <w:t xml:space="preserve">Zasoby kadrowe  </w:t>
            </w:r>
          </w:p>
        </w:tc>
        <w:tc>
          <w:tcPr>
            <w:tcW w:w="2693" w:type="dxa"/>
          </w:tcPr>
          <w:p w:rsidR="0022067F" w:rsidRPr="0003036D" w:rsidRDefault="0022067F" w:rsidP="005B4D45">
            <w:pPr>
              <w:pStyle w:val="Akapitzlist1"/>
              <w:spacing w:after="0" w:line="240" w:lineRule="auto"/>
              <w:ind w:left="0"/>
              <w:rPr>
                <w:rFonts w:cs="Times New Roman"/>
                <w:sz w:val="20"/>
                <w:szCs w:val="20"/>
                <w:lang w:val="pl-PL"/>
              </w:rPr>
            </w:pPr>
            <w:r w:rsidRPr="0003036D">
              <w:rPr>
                <w:rFonts w:cs="Times New Roman"/>
                <w:sz w:val="20"/>
                <w:szCs w:val="20"/>
                <w:lang w:val="pl-PL"/>
              </w:rPr>
              <w:t>Obecnie w CIS pracuje 8 osób:</w:t>
            </w:r>
          </w:p>
          <w:p w:rsidR="0022067F" w:rsidRPr="0003036D" w:rsidRDefault="0022067F" w:rsidP="005B4D45">
            <w:pPr>
              <w:pStyle w:val="Akapitzlist1"/>
              <w:spacing w:after="0" w:line="240" w:lineRule="auto"/>
              <w:ind w:left="0"/>
              <w:rPr>
                <w:rFonts w:cs="Times New Roman"/>
                <w:sz w:val="20"/>
                <w:szCs w:val="20"/>
                <w:lang w:val="pl-PL"/>
              </w:rPr>
            </w:pPr>
            <w:r w:rsidRPr="0003036D">
              <w:rPr>
                <w:rFonts w:cs="Times New Roman"/>
                <w:sz w:val="20"/>
                <w:szCs w:val="20"/>
                <w:lang w:val="pl-PL"/>
              </w:rPr>
              <w:t>- Kierownik CIS,</w:t>
            </w:r>
          </w:p>
          <w:p w:rsidR="0022067F" w:rsidRPr="0003036D" w:rsidRDefault="0022067F" w:rsidP="005B4D45">
            <w:pPr>
              <w:pStyle w:val="Akapitzlist1"/>
              <w:spacing w:after="0" w:line="240" w:lineRule="auto"/>
              <w:ind w:left="0"/>
              <w:rPr>
                <w:rFonts w:cs="Times New Roman"/>
                <w:sz w:val="20"/>
                <w:szCs w:val="20"/>
                <w:lang w:val="pl-PL"/>
              </w:rPr>
            </w:pPr>
            <w:r w:rsidRPr="0003036D">
              <w:rPr>
                <w:rFonts w:cs="Times New Roman"/>
                <w:sz w:val="20"/>
                <w:szCs w:val="20"/>
                <w:lang w:val="pl-PL"/>
              </w:rPr>
              <w:t>- Pracownik ds. finansowo-księgowych,</w:t>
            </w:r>
          </w:p>
          <w:p w:rsidR="0022067F" w:rsidRPr="0003036D" w:rsidRDefault="002A5713" w:rsidP="005B4D45">
            <w:pPr>
              <w:pStyle w:val="Akapitzlist1"/>
              <w:spacing w:after="0" w:line="240" w:lineRule="auto"/>
              <w:ind w:left="0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- P</w:t>
            </w:r>
            <w:r w:rsidR="0022067F" w:rsidRPr="0003036D">
              <w:rPr>
                <w:rFonts w:cs="Times New Roman"/>
                <w:sz w:val="20"/>
                <w:szCs w:val="20"/>
                <w:lang w:val="pl-PL"/>
              </w:rPr>
              <w:t>racownik ds. kadrowych i płacowych,</w:t>
            </w:r>
          </w:p>
          <w:p w:rsidR="0022067F" w:rsidRDefault="0022067F" w:rsidP="005B4D45">
            <w:pPr>
              <w:pStyle w:val="Akapitzlist1"/>
              <w:spacing w:after="0" w:line="240" w:lineRule="auto"/>
              <w:ind w:left="0"/>
              <w:rPr>
                <w:rFonts w:cs="Times New Roman"/>
                <w:sz w:val="20"/>
                <w:szCs w:val="20"/>
                <w:lang w:val="pl-PL"/>
              </w:rPr>
            </w:pPr>
            <w:r w:rsidRPr="0003036D">
              <w:rPr>
                <w:rFonts w:cs="Times New Roman"/>
                <w:sz w:val="20"/>
                <w:szCs w:val="20"/>
                <w:lang w:val="pl-PL"/>
              </w:rPr>
              <w:t>- 2 pracowników socjalnych.</w:t>
            </w:r>
          </w:p>
          <w:p w:rsidR="002A5713" w:rsidRPr="0003036D" w:rsidRDefault="002A5713" w:rsidP="005B4D45">
            <w:pPr>
              <w:pStyle w:val="Akapitzlist1"/>
              <w:spacing w:after="0" w:line="240" w:lineRule="auto"/>
              <w:ind w:left="0"/>
              <w:rPr>
                <w:rFonts w:cs="Times New Roman"/>
                <w:sz w:val="20"/>
                <w:szCs w:val="20"/>
                <w:lang w:val="pl-PL"/>
              </w:rPr>
            </w:pPr>
          </w:p>
          <w:p w:rsidR="0022067F" w:rsidRPr="0003036D" w:rsidRDefault="0022067F" w:rsidP="005B4D45">
            <w:pPr>
              <w:pStyle w:val="Akapitzlist1"/>
              <w:spacing w:after="0" w:line="240" w:lineRule="auto"/>
              <w:ind w:left="0"/>
              <w:rPr>
                <w:rFonts w:cs="Times New Roman"/>
                <w:sz w:val="20"/>
                <w:szCs w:val="20"/>
                <w:lang w:val="pl-PL"/>
              </w:rPr>
            </w:pPr>
            <w:r w:rsidRPr="0003036D">
              <w:rPr>
                <w:rFonts w:cs="Times New Roman"/>
                <w:sz w:val="20"/>
                <w:szCs w:val="20"/>
                <w:lang w:val="pl-PL"/>
              </w:rPr>
              <w:t>Powyższe osoby zatrudnione są na podstawie umowy o p</w:t>
            </w:r>
            <w:r w:rsidR="002A5713">
              <w:rPr>
                <w:rFonts w:cs="Times New Roman"/>
                <w:sz w:val="20"/>
                <w:szCs w:val="20"/>
                <w:lang w:val="pl-PL"/>
              </w:rPr>
              <w:t xml:space="preserve">racę w pełnym wymiarze godzin. </w:t>
            </w:r>
            <w:r w:rsidRPr="0003036D">
              <w:rPr>
                <w:rFonts w:cs="Times New Roman"/>
                <w:sz w:val="20"/>
                <w:szCs w:val="20"/>
                <w:lang w:val="pl-PL"/>
              </w:rPr>
              <w:t>Pozostałe osoby wykonują zadania w oparciu o zawarte umowy zlecenia:</w:t>
            </w:r>
          </w:p>
          <w:p w:rsidR="0022067F" w:rsidRPr="0003036D" w:rsidRDefault="0022067F" w:rsidP="005B4D45">
            <w:pPr>
              <w:pStyle w:val="Akapitzlist1"/>
              <w:spacing w:after="0" w:line="240" w:lineRule="auto"/>
              <w:ind w:left="0"/>
              <w:rPr>
                <w:rFonts w:cs="Times New Roman"/>
                <w:sz w:val="20"/>
                <w:szCs w:val="20"/>
                <w:lang w:val="pl-PL"/>
              </w:rPr>
            </w:pPr>
            <w:r w:rsidRPr="0003036D">
              <w:rPr>
                <w:rFonts w:cs="Times New Roman"/>
                <w:sz w:val="20"/>
                <w:szCs w:val="20"/>
                <w:lang w:val="pl-PL"/>
              </w:rPr>
              <w:t>- psycholog,</w:t>
            </w:r>
          </w:p>
          <w:p w:rsidR="0022067F" w:rsidRPr="0003036D" w:rsidRDefault="0022067F" w:rsidP="005B4D45">
            <w:pPr>
              <w:pStyle w:val="Akapitzlist1"/>
              <w:spacing w:after="0" w:line="240" w:lineRule="auto"/>
              <w:ind w:left="0"/>
              <w:rPr>
                <w:rFonts w:cs="Times New Roman"/>
                <w:sz w:val="20"/>
                <w:szCs w:val="20"/>
                <w:lang w:val="pl-PL"/>
              </w:rPr>
            </w:pPr>
            <w:r w:rsidRPr="0003036D">
              <w:rPr>
                <w:rFonts w:cs="Times New Roman"/>
                <w:sz w:val="20"/>
                <w:szCs w:val="20"/>
                <w:lang w:val="pl-PL"/>
              </w:rPr>
              <w:t xml:space="preserve">- doradca zawodowy, </w:t>
            </w:r>
          </w:p>
          <w:p w:rsidR="0022067F" w:rsidRPr="0003036D" w:rsidRDefault="0022067F" w:rsidP="005B4D45">
            <w:pPr>
              <w:pStyle w:val="Akapitzlist1"/>
              <w:spacing w:after="0" w:line="240" w:lineRule="auto"/>
              <w:ind w:left="0"/>
              <w:rPr>
                <w:rFonts w:cs="Times New Roman"/>
                <w:sz w:val="20"/>
                <w:szCs w:val="20"/>
                <w:lang w:val="pl-PL"/>
              </w:rPr>
            </w:pPr>
            <w:r w:rsidRPr="0003036D">
              <w:rPr>
                <w:rFonts w:cs="Times New Roman"/>
                <w:sz w:val="20"/>
                <w:szCs w:val="20"/>
                <w:lang w:val="pl-PL"/>
              </w:rPr>
              <w:t>- instruktor zawodu.</w:t>
            </w:r>
          </w:p>
          <w:p w:rsidR="0022067F" w:rsidRPr="0003036D" w:rsidRDefault="0022067F" w:rsidP="005B4D45">
            <w:pPr>
              <w:pStyle w:val="Akapitzlist1"/>
              <w:spacing w:after="0" w:line="240" w:lineRule="auto"/>
              <w:ind w:left="0"/>
              <w:rPr>
                <w:rFonts w:cs="Times New Roman"/>
                <w:sz w:val="20"/>
                <w:szCs w:val="20"/>
                <w:lang w:val="pl-PL"/>
              </w:rPr>
            </w:pPr>
          </w:p>
          <w:p w:rsidR="0022067F" w:rsidRPr="0003036D" w:rsidRDefault="0022067F" w:rsidP="005B4D45">
            <w:pPr>
              <w:pStyle w:val="Akapitzlist1"/>
              <w:spacing w:after="0" w:line="240" w:lineRule="auto"/>
              <w:ind w:left="0"/>
              <w:rPr>
                <w:rFonts w:cs="Times New Roman"/>
                <w:sz w:val="20"/>
                <w:szCs w:val="20"/>
                <w:lang w:val="pl-PL"/>
              </w:rPr>
            </w:pPr>
            <w:r w:rsidRPr="0003036D">
              <w:rPr>
                <w:rFonts w:cs="Times New Roman"/>
                <w:sz w:val="20"/>
                <w:szCs w:val="20"/>
                <w:lang w:val="pl-PL"/>
              </w:rPr>
              <w:t xml:space="preserve">Wszyscy pracownicy CIS posiadają wykształcenie wyższe, zgodne z realizowanymi zadaniami. Większość pracowników pracuje w CIS od roku. </w:t>
            </w:r>
          </w:p>
        </w:tc>
        <w:tc>
          <w:tcPr>
            <w:tcW w:w="2977" w:type="dxa"/>
          </w:tcPr>
          <w:p w:rsidR="0022067F" w:rsidRPr="0003036D" w:rsidRDefault="0022067F" w:rsidP="005B4D45">
            <w:pPr>
              <w:pStyle w:val="Akapitzlist1"/>
              <w:spacing w:after="0" w:line="240" w:lineRule="auto"/>
              <w:ind w:left="0"/>
              <w:rPr>
                <w:rFonts w:cs="Times New Roman"/>
                <w:sz w:val="20"/>
                <w:szCs w:val="20"/>
                <w:lang w:val="pl-PL"/>
              </w:rPr>
            </w:pPr>
            <w:r w:rsidRPr="0003036D">
              <w:rPr>
                <w:rFonts w:cs="Times New Roman"/>
                <w:sz w:val="20"/>
                <w:szCs w:val="20"/>
                <w:lang w:val="pl-PL"/>
              </w:rPr>
              <w:t>Z uwagi brak środków finansowych zadania zw</w:t>
            </w:r>
            <w:r w:rsidR="002A5713">
              <w:rPr>
                <w:rFonts w:cs="Times New Roman"/>
                <w:sz w:val="20"/>
                <w:szCs w:val="20"/>
                <w:lang w:val="pl-PL"/>
              </w:rPr>
              <w:t xml:space="preserve">iązane z realizacją zadań </w:t>
            </w:r>
            <w:r w:rsidRPr="0003036D">
              <w:rPr>
                <w:rFonts w:cs="Times New Roman"/>
                <w:sz w:val="20"/>
                <w:szCs w:val="20"/>
                <w:lang w:val="pl-PL"/>
              </w:rPr>
              <w:t xml:space="preserve">administracyjnych, pozyskiwaniem środków finansowych na działalność CIS realizują pracownicy socjalni, jako dodatkowe zadania.  Kierownik CIS jest odpowiedzialny zarówno za zarządzanie CIS pod względem personalnym i finansowym, jak również jest odpowiedzialny za koordynowanie zajęć w ramach reintegracji społecznej i zawodowej. </w:t>
            </w:r>
          </w:p>
          <w:p w:rsidR="0022067F" w:rsidRPr="0003036D" w:rsidRDefault="0022067F" w:rsidP="005B4D45">
            <w:pPr>
              <w:pStyle w:val="Akapitzlist1"/>
              <w:spacing w:after="0" w:line="240" w:lineRule="auto"/>
              <w:ind w:left="0"/>
              <w:rPr>
                <w:rFonts w:cs="Times New Roman"/>
                <w:sz w:val="20"/>
                <w:szCs w:val="20"/>
                <w:lang w:val="pl-PL"/>
              </w:rPr>
            </w:pPr>
            <w:r w:rsidRPr="0003036D">
              <w:rPr>
                <w:rFonts w:cs="Times New Roman"/>
                <w:sz w:val="20"/>
                <w:szCs w:val="20"/>
                <w:lang w:val="pl-PL"/>
              </w:rPr>
              <w:t xml:space="preserve">Wymiar zatrudnienia pracowników prowadzących zajęcia w ramach reintegracji społecznej i zawodowej: psycholog, doradca zawodowy i instruktor zawodu, jest niewystarczający (wymiar oferowanego wsparcia jest znacznie niższy niż potrzeby uczestników). Z uwagi na formę zatrudnienia – umowa zlecenia, zdarzają się okresy, w których </w:t>
            </w:r>
            <w:r w:rsidRPr="0003036D">
              <w:rPr>
                <w:rFonts w:cs="Times New Roman"/>
                <w:sz w:val="20"/>
                <w:szCs w:val="20"/>
                <w:lang w:val="pl-PL"/>
              </w:rPr>
              <w:lastRenderedPageBreak/>
              <w:t xml:space="preserve">zajęcia nie są realizowane, z uwagi na brak płynności finansowej CIS. </w:t>
            </w:r>
          </w:p>
        </w:tc>
        <w:tc>
          <w:tcPr>
            <w:tcW w:w="3407" w:type="dxa"/>
          </w:tcPr>
          <w:p w:rsidR="0022067F" w:rsidRPr="0003036D" w:rsidRDefault="0022067F" w:rsidP="005B4D45">
            <w:pPr>
              <w:pStyle w:val="Akapitzlist1"/>
              <w:spacing w:after="0" w:line="240" w:lineRule="auto"/>
              <w:ind w:left="0"/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03036D">
              <w:rPr>
                <w:rFonts w:cs="Times New Roman"/>
                <w:sz w:val="20"/>
                <w:szCs w:val="20"/>
                <w:lang w:val="pl-PL"/>
              </w:rPr>
              <w:lastRenderedPageBreak/>
              <w:t>Obszary ujęte w planie działań:</w:t>
            </w:r>
          </w:p>
          <w:p w:rsidR="0022067F" w:rsidRPr="0003036D" w:rsidRDefault="0022067F" w:rsidP="00AC414D">
            <w:pPr>
              <w:pStyle w:val="Akapitzlist1"/>
              <w:numPr>
                <w:ilvl w:val="0"/>
                <w:numId w:val="10"/>
              </w:numPr>
              <w:spacing w:after="0" w:line="240" w:lineRule="auto"/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03036D">
              <w:rPr>
                <w:rFonts w:cs="Times New Roman"/>
                <w:sz w:val="20"/>
                <w:szCs w:val="20"/>
                <w:lang w:val="pl-PL"/>
              </w:rPr>
              <w:t>utworzenie nowych stanowisk pracy: kierownika/koordynatora reintegracji i specjalisty ds. pozyskiwania środków finansowych, specjalistów reintegracji zawodowej,</w:t>
            </w:r>
          </w:p>
          <w:p w:rsidR="0022067F" w:rsidRPr="0003036D" w:rsidRDefault="0022067F" w:rsidP="00AC414D">
            <w:pPr>
              <w:pStyle w:val="Akapitzlist1"/>
              <w:numPr>
                <w:ilvl w:val="0"/>
                <w:numId w:val="10"/>
              </w:numPr>
              <w:spacing w:after="0" w:line="240" w:lineRule="auto"/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03036D">
              <w:rPr>
                <w:rFonts w:cs="Times New Roman"/>
                <w:sz w:val="20"/>
                <w:szCs w:val="20"/>
                <w:lang w:val="pl-PL"/>
              </w:rPr>
              <w:t>zmiana struktury organizacyjnej poprzez uwzględnienie nowych stanowisk pracy,</w:t>
            </w:r>
          </w:p>
          <w:p w:rsidR="0022067F" w:rsidRPr="0003036D" w:rsidRDefault="0022067F" w:rsidP="00AC414D">
            <w:pPr>
              <w:pStyle w:val="Akapitzlist1"/>
              <w:numPr>
                <w:ilvl w:val="0"/>
                <w:numId w:val="10"/>
              </w:numPr>
              <w:spacing w:after="0" w:line="240" w:lineRule="auto"/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03036D">
              <w:rPr>
                <w:rFonts w:cs="Times New Roman"/>
                <w:sz w:val="20"/>
                <w:szCs w:val="20"/>
                <w:lang w:val="pl-PL"/>
              </w:rPr>
              <w:t>przygotowanie zakresów czynności dla nowych stanowisk pracy.</w:t>
            </w:r>
          </w:p>
          <w:p w:rsidR="0022067F" w:rsidRPr="0003036D" w:rsidRDefault="0022067F" w:rsidP="005B4D45">
            <w:pPr>
              <w:pStyle w:val="Akapitzlist1"/>
              <w:spacing w:after="0" w:line="240" w:lineRule="auto"/>
              <w:ind w:left="0"/>
              <w:rPr>
                <w:rFonts w:cs="Times New Roman"/>
                <w:b/>
                <w:sz w:val="20"/>
                <w:szCs w:val="20"/>
                <w:lang w:val="pl-PL"/>
              </w:rPr>
            </w:pPr>
          </w:p>
          <w:p w:rsidR="0022067F" w:rsidRPr="0003036D" w:rsidRDefault="0022067F" w:rsidP="005B4D45">
            <w:pPr>
              <w:pStyle w:val="Akapitzlist1"/>
              <w:spacing w:after="0" w:line="240" w:lineRule="auto"/>
              <w:ind w:left="0"/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03036D">
              <w:rPr>
                <w:rFonts w:cs="Times New Roman"/>
                <w:b/>
                <w:sz w:val="20"/>
                <w:szCs w:val="20"/>
                <w:lang w:val="pl-PL"/>
              </w:rPr>
              <w:t>Zasoby ułatwiające wdrożenie rozwiązania modelowego:</w:t>
            </w:r>
            <w:r w:rsidRPr="0003036D">
              <w:rPr>
                <w:rFonts w:cs="Times New Roman"/>
                <w:sz w:val="20"/>
                <w:szCs w:val="20"/>
                <w:lang w:val="pl-PL"/>
              </w:rPr>
              <w:t xml:space="preserve"> współpraca z ops, możliwość uzyskania wsparcia merytorycznego przy przygotowaniu wniosku o środki finansowe w ramach projektów EFS</w:t>
            </w:r>
          </w:p>
          <w:p w:rsidR="0022067F" w:rsidRPr="0003036D" w:rsidRDefault="0022067F" w:rsidP="005B4D45">
            <w:pPr>
              <w:pStyle w:val="Akapitzlist1"/>
              <w:spacing w:after="0" w:line="240" w:lineRule="auto"/>
              <w:ind w:left="0"/>
              <w:rPr>
                <w:rFonts w:cs="Times New Roman"/>
                <w:b/>
                <w:sz w:val="20"/>
                <w:szCs w:val="20"/>
                <w:lang w:val="pl-PL"/>
              </w:rPr>
            </w:pPr>
          </w:p>
          <w:p w:rsidR="0022067F" w:rsidRPr="0003036D" w:rsidRDefault="0022067F" w:rsidP="005B4D45">
            <w:pPr>
              <w:spacing w:after="0" w:line="240" w:lineRule="auto"/>
              <w:rPr>
                <w:sz w:val="20"/>
                <w:szCs w:val="20"/>
              </w:rPr>
            </w:pPr>
            <w:r w:rsidRPr="0003036D">
              <w:rPr>
                <w:b/>
                <w:sz w:val="20"/>
                <w:szCs w:val="20"/>
              </w:rPr>
              <w:t>Słabe strony</w:t>
            </w:r>
            <w:r w:rsidRPr="0003036D">
              <w:rPr>
                <w:sz w:val="20"/>
                <w:szCs w:val="20"/>
              </w:rPr>
              <w:t xml:space="preserve">: brak stabilności finansowej, duża fluktuacja kadry CIS, zwłaszcza pracowników wykonujących zadania w oparciu o umowę zlecenia. Powoduje to trudności w budowaniu pozytywnych relacji miedzy </w:t>
            </w:r>
            <w:r w:rsidRPr="0003036D">
              <w:rPr>
                <w:sz w:val="20"/>
                <w:szCs w:val="20"/>
              </w:rPr>
              <w:lastRenderedPageBreak/>
              <w:t>uczestnikami CIS a jego kadrą, trudności w realizacji celów, niska motywacja uczestników CIS do zmian.</w:t>
            </w:r>
          </w:p>
          <w:p w:rsidR="0022067F" w:rsidRPr="0003036D" w:rsidRDefault="0022067F" w:rsidP="005B4D45">
            <w:pPr>
              <w:spacing w:after="0" w:line="240" w:lineRule="auto"/>
              <w:rPr>
                <w:sz w:val="20"/>
                <w:szCs w:val="20"/>
              </w:rPr>
            </w:pPr>
          </w:p>
          <w:p w:rsidR="0022067F" w:rsidRPr="0003036D" w:rsidRDefault="0022067F" w:rsidP="005B4D45">
            <w:pPr>
              <w:spacing w:after="0" w:line="240" w:lineRule="auto"/>
              <w:rPr>
                <w:sz w:val="20"/>
                <w:szCs w:val="20"/>
              </w:rPr>
            </w:pPr>
            <w:r w:rsidRPr="0003036D">
              <w:rPr>
                <w:sz w:val="20"/>
                <w:szCs w:val="20"/>
              </w:rPr>
              <w:t>Plan działań:</w:t>
            </w:r>
          </w:p>
          <w:p w:rsidR="0022067F" w:rsidRPr="0003036D" w:rsidRDefault="0022067F" w:rsidP="00AC414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03036D">
              <w:rPr>
                <w:sz w:val="20"/>
                <w:szCs w:val="20"/>
              </w:rPr>
              <w:t>przeprowadzenie rekrutacji na stanowiska kierownika/koordynatora reintegracji i specjalisty ds. pozyskiwania środków finansowych, specjalistów reintegracji zawodowej,</w:t>
            </w:r>
          </w:p>
          <w:p w:rsidR="0022067F" w:rsidRPr="0003036D" w:rsidRDefault="0022067F" w:rsidP="00AC414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03036D">
              <w:rPr>
                <w:sz w:val="20"/>
                <w:szCs w:val="20"/>
              </w:rPr>
              <w:t>zawarcie umów z pracownikami wyłonionymi w drodze rekrutacji,</w:t>
            </w:r>
          </w:p>
          <w:p w:rsidR="0022067F" w:rsidRPr="0003036D" w:rsidRDefault="0022067F" w:rsidP="00AC414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03036D">
              <w:rPr>
                <w:sz w:val="20"/>
                <w:szCs w:val="20"/>
              </w:rPr>
              <w:t xml:space="preserve">zatwierdzenie nowej struktury organizacyjnej CIS. </w:t>
            </w:r>
          </w:p>
          <w:p w:rsidR="0022067F" w:rsidRPr="0003036D" w:rsidRDefault="0022067F" w:rsidP="005B4D45">
            <w:pPr>
              <w:spacing w:after="0" w:line="240" w:lineRule="auto"/>
              <w:rPr>
                <w:rFonts w:cs="Calibri"/>
                <w:sz w:val="20"/>
                <w:szCs w:val="20"/>
                <w:u w:val="single"/>
              </w:rPr>
            </w:pPr>
          </w:p>
        </w:tc>
        <w:tc>
          <w:tcPr>
            <w:tcW w:w="2829" w:type="dxa"/>
          </w:tcPr>
          <w:p w:rsidR="0022067F" w:rsidRPr="0003036D" w:rsidRDefault="0022067F" w:rsidP="00AC41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03036D">
              <w:rPr>
                <w:sz w:val="20"/>
                <w:szCs w:val="20"/>
              </w:rPr>
              <w:lastRenderedPageBreak/>
              <w:t>Koszt przeprowadzenia rekrutacji pracowników;</w:t>
            </w:r>
          </w:p>
          <w:p w:rsidR="0022067F" w:rsidRPr="0003036D" w:rsidRDefault="0022067F" w:rsidP="00AC41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03036D">
              <w:rPr>
                <w:sz w:val="20"/>
                <w:szCs w:val="20"/>
              </w:rPr>
              <w:t>Koszty związane z wynagrodzeniem pracowników wdrażających model w ramach pilotażu;</w:t>
            </w:r>
          </w:p>
          <w:p w:rsidR="0022067F" w:rsidRPr="0003036D" w:rsidRDefault="0022067F" w:rsidP="00AC41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03036D">
              <w:rPr>
                <w:sz w:val="20"/>
                <w:szCs w:val="20"/>
              </w:rPr>
              <w:t>Koszt utworzenia (wyposażenia) nowych stanowisk pracy</w:t>
            </w:r>
            <w:r w:rsidRPr="0003036D">
              <w:rPr>
                <w:color w:val="FF0000"/>
                <w:sz w:val="20"/>
                <w:szCs w:val="20"/>
              </w:rPr>
              <w:t xml:space="preserve"> – koszt ujmowany w budżecie</w:t>
            </w:r>
          </w:p>
          <w:p w:rsidR="0022067F" w:rsidRPr="0003036D" w:rsidRDefault="0022067F" w:rsidP="005B4D45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  <w:u w:val="single"/>
              </w:rPr>
            </w:pPr>
          </w:p>
        </w:tc>
      </w:tr>
      <w:tr w:rsidR="0022067F" w:rsidRPr="0003036D" w:rsidTr="005B4D45">
        <w:tc>
          <w:tcPr>
            <w:tcW w:w="2235" w:type="dxa"/>
          </w:tcPr>
          <w:p w:rsidR="0022067F" w:rsidRPr="0003036D" w:rsidRDefault="0022067F" w:rsidP="005B4D45">
            <w:pPr>
              <w:pStyle w:val="Akapitzlist1"/>
              <w:spacing w:after="0" w:line="240" w:lineRule="auto"/>
              <w:ind w:left="0"/>
              <w:rPr>
                <w:rFonts w:cs="Times New Roman"/>
                <w:b/>
                <w:i/>
                <w:sz w:val="20"/>
                <w:szCs w:val="20"/>
                <w:lang w:val="pl-PL"/>
              </w:rPr>
            </w:pPr>
            <w:r w:rsidRPr="0003036D">
              <w:rPr>
                <w:rFonts w:cs="Times New Roman"/>
                <w:i/>
                <w:sz w:val="20"/>
                <w:szCs w:val="20"/>
                <w:lang w:val="pl-PL"/>
              </w:rPr>
              <w:lastRenderedPageBreak/>
              <w:t>Partnerzy i ich rola</w:t>
            </w:r>
          </w:p>
        </w:tc>
        <w:tc>
          <w:tcPr>
            <w:tcW w:w="2693" w:type="dxa"/>
          </w:tcPr>
          <w:p w:rsidR="0022067F" w:rsidRPr="0003036D" w:rsidRDefault="0022067F" w:rsidP="005B4D45">
            <w:pPr>
              <w:pStyle w:val="Akapitzlist1"/>
              <w:spacing w:after="0" w:line="240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03036D">
              <w:rPr>
                <w:rFonts w:cs="Times New Roman"/>
                <w:i/>
                <w:sz w:val="20"/>
                <w:szCs w:val="20"/>
                <w:lang w:val="pl-PL"/>
              </w:rPr>
              <w:t>- instytucje, organizacje, pracodawcy, z którymi współpracuje CIS,</w:t>
            </w:r>
          </w:p>
          <w:p w:rsidR="0022067F" w:rsidRPr="0003036D" w:rsidRDefault="0022067F" w:rsidP="005B4D45">
            <w:pPr>
              <w:pStyle w:val="Akapitzlist1"/>
              <w:spacing w:after="0" w:line="240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03036D">
              <w:rPr>
                <w:rFonts w:cs="Times New Roman"/>
                <w:i/>
                <w:sz w:val="20"/>
                <w:szCs w:val="20"/>
                <w:lang w:val="pl-PL"/>
              </w:rPr>
              <w:t xml:space="preserve">- dotychczasowy zakres i formy współpracy, </w:t>
            </w:r>
          </w:p>
          <w:p w:rsidR="0022067F" w:rsidRPr="0003036D" w:rsidRDefault="0022067F" w:rsidP="005B4D45">
            <w:pPr>
              <w:pStyle w:val="Akapitzlist1"/>
              <w:spacing w:after="0" w:line="240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</w:tcPr>
          <w:p w:rsidR="0022067F" w:rsidRPr="0003036D" w:rsidRDefault="0022067F" w:rsidP="005B4D45">
            <w:pPr>
              <w:pStyle w:val="Akapitzlist1"/>
              <w:spacing w:after="0" w:line="240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3407" w:type="dxa"/>
          </w:tcPr>
          <w:p w:rsidR="0022067F" w:rsidRPr="0003036D" w:rsidRDefault="0022067F" w:rsidP="005B4D45">
            <w:pPr>
              <w:pStyle w:val="Akapitzlist1"/>
              <w:spacing w:after="0" w:line="240" w:lineRule="auto"/>
              <w:ind w:left="0"/>
              <w:rPr>
                <w:rFonts w:cs="Times New Roman"/>
                <w:b/>
                <w:i/>
                <w:sz w:val="20"/>
                <w:szCs w:val="20"/>
                <w:lang w:val="pl-PL"/>
              </w:rPr>
            </w:pPr>
            <w:r w:rsidRPr="0003036D">
              <w:rPr>
                <w:rFonts w:cs="Times New Roman"/>
                <w:i/>
                <w:sz w:val="20"/>
                <w:szCs w:val="20"/>
                <w:lang w:val="pl-PL"/>
              </w:rPr>
              <w:t>Plan działań:</w:t>
            </w:r>
          </w:p>
          <w:p w:rsidR="0022067F" w:rsidRPr="0003036D" w:rsidRDefault="0022067F" w:rsidP="00AC414D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rFonts w:cs="Times New Roman"/>
                <w:b/>
                <w:i/>
                <w:sz w:val="20"/>
                <w:szCs w:val="20"/>
                <w:lang w:val="pl-PL"/>
              </w:rPr>
            </w:pPr>
            <w:r w:rsidRPr="0003036D">
              <w:rPr>
                <w:rFonts w:cs="Times New Roman"/>
                <w:i/>
                <w:sz w:val="20"/>
                <w:szCs w:val="20"/>
                <w:lang w:val="pl-PL"/>
              </w:rPr>
              <w:t>spotkanie z przedstawicielami ops w celu wypracowania zasad współpracy,</w:t>
            </w:r>
          </w:p>
          <w:p w:rsidR="0022067F" w:rsidRPr="0003036D" w:rsidRDefault="0022067F" w:rsidP="00AC414D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rFonts w:cs="Times New Roman"/>
                <w:b/>
                <w:i/>
                <w:sz w:val="20"/>
                <w:szCs w:val="20"/>
                <w:lang w:val="pl-PL"/>
              </w:rPr>
            </w:pPr>
            <w:r w:rsidRPr="0003036D">
              <w:rPr>
                <w:rFonts w:cs="Times New Roman"/>
                <w:i/>
                <w:sz w:val="20"/>
                <w:szCs w:val="20"/>
                <w:lang w:val="pl-PL"/>
              </w:rPr>
              <w:t>stworzenie mapy zasobów środowiska, opracowanie listy potencjalnych partnerów,</w:t>
            </w:r>
          </w:p>
          <w:p w:rsidR="0022067F" w:rsidRPr="0003036D" w:rsidRDefault="0022067F" w:rsidP="00AC414D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03036D">
              <w:rPr>
                <w:rFonts w:cs="Times New Roman"/>
                <w:i/>
                <w:sz w:val="20"/>
                <w:szCs w:val="20"/>
                <w:lang w:val="pl-PL"/>
              </w:rPr>
              <w:t>zorganizowanie spotkań z potencjalnymi partnerami.</w:t>
            </w:r>
          </w:p>
        </w:tc>
        <w:tc>
          <w:tcPr>
            <w:tcW w:w="2829" w:type="dxa"/>
          </w:tcPr>
          <w:p w:rsidR="0022067F" w:rsidRPr="0003036D" w:rsidRDefault="0022067F" w:rsidP="005B4D45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22067F" w:rsidRPr="0003036D" w:rsidTr="005B4D45">
        <w:tc>
          <w:tcPr>
            <w:tcW w:w="2235" w:type="dxa"/>
          </w:tcPr>
          <w:p w:rsidR="0022067F" w:rsidRPr="0003036D" w:rsidRDefault="0022067F" w:rsidP="005B4D45">
            <w:pPr>
              <w:pStyle w:val="Akapitzlist1"/>
              <w:spacing w:after="0" w:line="240" w:lineRule="auto"/>
              <w:ind w:left="0"/>
              <w:rPr>
                <w:rFonts w:cs="Times New Roman"/>
                <w:b/>
                <w:i/>
                <w:sz w:val="20"/>
                <w:szCs w:val="20"/>
                <w:lang w:val="pl-PL"/>
              </w:rPr>
            </w:pPr>
            <w:r w:rsidRPr="0003036D">
              <w:rPr>
                <w:rFonts w:cs="Times New Roman"/>
                <w:i/>
                <w:sz w:val="20"/>
                <w:szCs w:val="20"/>
                <w:lang w:val="pl-PL"/>
              </w:rPr>
              <w:t>Rekrutacja uczestników CIS, charakterystyka grupy, liczba uczestników</w:t>
            </w:r>
          </w:p>
        </w:tc>
        <w:tc>
          <w:tcPr>
            <w:tcW w:w="2693" w:type="dxa"/>
          </w:tcPr>
          <w:p w:rsidR="0022067F" w:rsidRPr="0003036D" w:rsidRDefault="0022067F" w:rsidP="005B4D45">
            <w:pPr>
              <w:pStyle w:val="Akapitzlist1"/>
              <w:spacing w:after="0" w:line="240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03036D">
              <w:rPr>
                <w:rFonts w:cs="Times New Roman"/>
                <w:i/>
                <w:sz w:val="20"/>
                <w:szCs w:val="20"/>
                <w:lang w:val="pl-PL"/>
              </w:rPr>
              <w:t>- pracownicy prowadzący rekrutację,</w:t>
            </w:r>
          </w:p>
          <w:p w:rsidR="0022067F" w:rsidRPr="0003036D" w:rsidRDefault="0022067F" w:rsidP="005B4D45">
            <w:pPr>
              <w:pStyle w:val="Akapitzlist1"/>
              <w:spacing w:after="0" w:line="240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03036D">
              <w:rPr>
                <w:rFonts w:cs="Times New Roman"/>
                <w:i/>
                <w:sz w:val="20"/>
                <w:szCs w:val="20"/>
                <w:lang w:val="pl-PL"/>
              </w:rPr>
              <w:t>- etapy rekrutacji,</w:t>
            </w:r>
          </w:p>
          <w:p w:rsidR="0022067F" w:rsidRPr="0003036D" w:rsidRDefault="0022067F" w:rsidP="005B4D45">
            <w:pPr>
              <w:pStyle w:val="Akapitzlist1"/>
              <w:spacing w:after="0" w:line="240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03036D">
              <w:rPr>
                <w:rFonts w:cs="Times New Roman"/>
                <w:i/>
                <w:sz w:val="20"/>
                <w:szCs w:val="20"/>
                <w:lang w:val="pl-PL"/>
              </w:rPr>
              <w:t>- metody rekrutacji (np. analiza dokumentów, rozmowa pracownikiem socjalnym ops, rozmowy z kandydatami),</w:t>
            </w:r>
          </w:p>
          <w:p w:rsidR="0022067F" w:rsidRPr="0003036D" w:rsidRDefault="0022067F" w:rsidP="005B4D45">
            <w:pPr>
              <w:pStyle w:val="Akapitzlist1"/>
              <w:spacing w:after="0" w:line="240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03036D">
              <w:rPr>
                <w:rFonts w:cs="Times New Roman"/>
                <w:i/>
                <w:sz w:val="20"/>
                <w:szCs w:val="20"/>
                <w:lang w:val="pl-PL"/>
              </w:rPr>
              <w:t>- wykorzystywane w rekrutacji dokumenty,</w:t>
            </w:r>
          </w:p>
          <w:p w:rsidR="0022067F" w:rsidRPr="0003036D" w:rsidRDefault="0022067F" w:rsidP="005B4D45">
            <w:pPr>
              <w:pStyle w:val="Akapitzlist1"/>
              <w:spacing w:after="0" w:line="240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</w:tcPr>
          <w:p w:rsidR="0022067F" w:rsidRPr="0003036D" w:rsidRDefault="0022067F" w:rsidP="005B4D45">
            <w:pPr>
              <w:pStyle w:val="Akapitzlist1"/>
              <w:spacing w:after="0" w:line="240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3407" w:type="dxa"/>
          </w:tcPr>
          <w:p w:rsidR="0022067F" w:rsidRPr="0003036D" w:rsidRDefault="0022067F" w:rsidP="005B4D45">
            <w:pPr>
              <w:pStyle w:val="Akapitzlist1"/>
              <w:spacing w:after="0" w:line="240" w:lineRule="auto"/>
              <w:ind w:left="0"/>
              <w:rPr>
                <w:rFonts w:cs="Times New Roman"/>
                <w:b/>
                <w:i/>
                <w:sz w:val="20"/>
                <w:szCs w:val="20"/>
                <w:lang w:val="pl-PL"/>
              </w:rPr>
            </w:pPr>
            <w:r w:rsidRPr="0003036D">
              <w:rPr>
                <w:rFonts w:cs="Times New Roman"/>
                <w:i/>
                <w:sz w:val="20"/>
                <w:szCs w:val="20"/>
                <w:lang w:val="pl-PL"/>
              </w:rPr>
              <w:t>Obszary ujęte w planie działań:</w:t>
            </w:r>
          </w:p>
          <w:p w:rsidR="0022067F" w:rsidRPr="0003036D" w:rsidRDefault="0022067F" w:rsidP="00AC414D">
            <w:pPr>
              <w:pStyle w:val="Akapitzlist1"/>
              <w:numPr>
                <w:ilvl w:val="0"/>
                <w:numId w:val="18"/>
              </w:numPr>
              <w:spacing w:after="0" w:line="240" w:lineRule="auto"/>
              <w:rPr>
                <w:rFonts w:cs="Times New Roman"/>
                <w:b/>
                <w:i/>
                <w:sz w:val="20"/>
                <w:szCs w:val="20"/>
                <w:lang w:val="pl-PL"/>
              </w:rPr>
            </w:pPr>
            <w:r w:rsidRPr="0003036D">
              <w:rPr>
                <w:rFonts w:cs="Times New Roman"/>
                <w:i/>
                <w:sz w:val="20"/>
                <w:szCs w:val="20"/>
                <w:lang w:val="pl-PL"/>
              </w:rPr>
              <w:t>opracowanie planu zajęć w ramach reintegracji społecznej (określenie liczby godzin, pracownika prowadzącego zajęcia, liczby uczestników zajęć, tematyki),</w:t>
            </w:r>
          </w:p>
          <w:p w:rsidR="0022067F" w:rsidRPr="0003036D" w:rsidRDefault="0022067F" w:rsidP="00AC414D">
            <w:pPr>
              <w:pStyle w:val="Akapitzlist1"/>
              <w:numPr>
                <w:ilvl w:val="0"/>
                <w:numId w:val="18"/>
              </w:numPr>
              <w:spacing w:after="0" w:line="240" w:lineRule="auto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03036D">
              <w:rPr>
                <w:rFonts w:cs="Times New Roman"/>
                <w:i/>
                <w:sz w:val="20"/>
                <w:szCs w:val="20"/>
                <w:lang w:val="pl-PL"/>
              </w:rPr>
              <w:t>opracowanie dokumentacji prowadzonej w ramach reintegracji społecznej.</w:t>
            </w:r>
          </w:p>
          <w:p w:rsidR="0022067F" w:rsidRPr="0003036D" w:rsidRDefault="0022067F" w:rsidP="005B4D45">
            <w:pPr>
              <w:pStyle w:val="Akapitzlist1"/>
              <w:spacing w:after="0" w:line="240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03036D">
              <w:rPr>
                <w:rFonts w:cs="Times New Roman"/>
                <w:i/>
                <w:sz w:val="20"/>
                <w:szCs w:val="20"/>
                <w:lang w:val="pl-PL"/>
              </w:rPr>
              <w:lastRenderedPageBreak/>
              <w:t>Plan działań</w:t>
            </w:r>
          </w:p>
          <w:p w:rsidR="0022067F" w:rsidRPr="0003036D" w:rsidRDefault="0022067F" w:rsidP="00AC414D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03036D">
              <w:rPr>
                <w:rFonts w:cs="Times New Roman"/>
                <w:i/>
                <w:sz w:val="20"/>
                <w:szCs w:val="20"/>
                <w:lang w:val="pl-PL"/>
              </w:rPr>
              <w:t>wdrożenie nowych form reintegracji społecznej,</w:t>
            </w:r>
          </w:p>
        </w:tc>
        <w:tc>
          <w:tcPr>
            <w:tcW w:w="2829" w:type="dxa"/>
          </w:tcPr>
          <w:p w:rsidR="0022067F" w:rsidRPr="0003036D" w:rsidRDefault="0022067F" w:rsidP="005B4D45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22067F" w:rsidRPr="0003036D" w:rsidTr="005B4D45">
        <w:tc>
          <w:tcPr>
            <w:tcW w:w="2235" w:type="dxa"/>
          </w:tcPr>
          <w:p w:rsidR="0022067F" w:rsidRPr="0003036D" w:rsidRDefault="0022067F" w:rsidP="005B4D45">
            <w:pPr>
              <w:pStyle w:val="Akapitzlist1"/>
              <w:spacing w:after="0" w:line="240" w:lineRule="auto"/>
              <w:ind w:left="0"/>
              <w:rPr>
                <w:rFonts w:cs="Times New Roman"/>
                <w:b/>
                <w:i/>
                <w:sz w:val="20"/>
                <w:szCs w:val="20"/>
                <w:lang w:val="pl-PL"/>
              </w:rPr>
            </w:pPr>
            <w:r w:rsidRPr="0003036D">
              <w:rPr>
                <w:rFonts w:cs="Times New Roman"/>
                <w:i/>
                <w:sz w:val="20"/>
                <w:szCs w:val="20"/>
                <w:lang w:val="pl-PL"/>
              </w:rPr>
              <w:lastRenderedPageBreak/>
              <w:t>Zajęcia w ramach reintegracji zawodowej</w:t>
            </w:r>
          </w:p>
        </w:tc>
        <w:tc>
          <w:tcPr>
            <w:tcW w:w="2693" w:type="dxa"/>
          </w:tcPr>
          <w:p w:rsidR="0022067F" w:rsidRPr="0003036D" w:rsidRDefault="0022067F" w:rsidP="005B4D45">
            <w:pPr>
              <w:pStyle w:val="Akapitzlist1"/>
              <w:spacing w:after="0" w:line="240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03036D">
              <w:rPr>
                <w:rFonts w:cs="Times New Roman"/>
                <w:i/>
                <w:sz w:val="20"/>
                <w:szCs w:val="20"/>
                <w:lang w:val="pl-PL"/>
              </w:rPr>
              <w:t>- rodzaj zajęć prowadzonych w ramach reintegracji zawodowej,</w:t>
            </w:r>
          </w:p>
          <w:p w:rsidR="0022067F" w:rsidRPr="0003036D" w:rsidRDefault="0022067F" w:rsidP="005B4D45">
            <w:pPr>
              <w:pStyle w:val="Akapitzlist1"/>
              <w:spacing w:after="0" w:line="240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03036D">
              <w:rPr>
                <w:rFonts w:cs="Times New Roman"/>
                <w:i/>
                <w:sz w:val="20"/>
                <w:szCs w:val="20"/>
                <w:lang w:val="pl-PL"/>
              </w:rPr>
              <w:t>-stosowane formy zajęć w szczególności formy zajęć praktycznych,</w:t>
            </w:r>
          </w:p>
          <w:p w:rsidR="0022067F" w:rsidRPr="0003036D" w:rsidRDefault="0022067F" w:rsidP="005B4D45">
            <w:pPr>
              <w:pStyle w:val="Akapitzlist1"/>
              <w:spacing w:after="0" w:line="240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03036D">
              <w:rPr>
                <w:rFonts w:cs="Times New Roman"/>
                <w:i/>
                <w:sz w:val="20"/>
                <w:szCs w:val="20"/>
                <w:lang w:val="pl-PL"/>
              </w:rPr>
              <w:t>- metody kwalifikowania uczestników do zajęć,</w:t>
            </w:r>
          </w:p>
          <w:p w:rsidR="0022067F" w:rsidRPr="0003036D" w:rsidRDefault="0022067F" w:rsidP="005B4D45">
            <w:pPr>
              <w:pStyle w:val="Akapitzlist1"/>
              <w:spacing w:after="0" w:line="240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03036D">
              <w:rPr>
                <w:rFonts w:cs="Times New Roman"/>
                <w:i/>
                <w:sz w:val="20"/>
                <w:szCs w:val="20"/>
                <w:lang w:val="pl-PL"/>
              </w:rPr>
              <w:t>- osoby prowadzące zajęcia,</w:t>
            </w:r>
          </w:p>
          <w:p w:rsidR="0022067F" w:rsidRPr="0003036D" w:rsidRDefault="0022067F" w:rsidP="005B4D45">
            <w:pPr>
              <w:pStyle w:val="Akapitzlist1"/>
              <w:spacing w:after="0" w:line="240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03036D">
              <w:rPr>
                <w:rFonts w:cs="Times New Roman"/>
                <w:i/>
                <w:sz w:val="20"/>
                <w:szCs w:val="20"/>
                <w:lang w:val="pl-PL"/>
              </w:rPr>
              <w:t>- rodzaj prowadzonej dokumentacji w ramach zajęć,</w:t>
            </w:r>
          </w:p>
          <w:p w:rsidR="0022067F" w:rsidRPr="0003036D" w:rsidRDefault="0022067F" w:rsidP="005B4D45">
            <w:pPr>
              <w:pStyle w:val="Akapitzlist1"/>
              <w:spacing w:after="0" w:line="240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</w:tcPr>
          <w:p w:rsidR="0022067F" w:rsidRPr="0003036D" w:rsidRDefault="0022067F" w:rsidP="005B4D45">
            <w:pPr>
              <w:pStyle w:val="Akapitzlist1"/>
              <w:spacing w:after="0" w:line="240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3407" w:type="dxa"/>
          </w:tcPr>
          <w:p w:rsidR="0022067F" w:rsidRPr="0003036D" w:rsidRDefault="0022067F" w:rsidP="005B4D45">
            <w:pPr>
              <w:pStyle w:val="Akapitzlist1"/>
              <w:spacing w:after="0" w:line="240" w:lineRule="auto"/>
              <w:ind w:left="0"/>
              <w:rPr>
                <w:rFonts w:cs="Times New Roman"/>
                <w:b/>
                <w:i/>
                <w:sz w:val="20"/>
                <w:szCs w:val="20"/>
                <w:lang w:val="pl-PL"/>
              </w:rPr>
            </w:pPr>
            <w:r w:rsidRPr="0003036D">
              <w:rPr>
                <w:rFonts w:cs="Times New Roman"/>
                <w:i/>
                <w:sz w:val="20"/>
                <w:szCs w:val="20"/>
                <w:lang w:val="pl-PL"/>
              </w:rPr>
              <w:t>Obszary ujęte w planie działań:</w:t>
            </w:r>
          </w:p>
          <w:p w:rsidR="0022067F" w:rsidRPr="0003036D" w:rsidRDefault="0022067F" w:rsidP="00AC414D">
            <w:pPr>
              <w:pStyle w:val="Akapitzlist1"/>
              <w:numPr>
                <w:ilvl w:val="0"/>
                <w:numId w:val="20"/>
              </w:numPr>
              <w:spacing w:after="0" w:line="240" w:lineRule="auto"/>
              <w:rPr>
                <w:rFonts w:cs="Times New Roman"/>
                <w:b/>
                <w:i/>
                <w:sz w:val="20"/>
                <w:szCs w:val="20"/>
                <w:lang w:val="pl-PL"/>
              </w:rPr>
            </w:pPr>
            <w:r w:rsidRPr="0003036D">
              <w:rPr>
                <w:rFonts w:cs="Times New Roman"/>
                <w:i/>
                <w:sz w:val="20"/>
                <w:szCs w:val="20"/>
                <w:lang w:val="pl-PL"/>
              </w:rPr>
              <w:t>opracowanie planu zajęć w ramach reintegracji zawodowej (określenie liczby godzin, pracownika prowadzącego zajęcia, liczby uczestników zajęć, tematyki),</w:t>
            </w:r>
          </w:p>
          <w:p w:rsidR="0022067F" w:rsidRPr="0003036D" w:rsidRDefault="0022067F" w:rsidP="00AC414D">
            <w:pPr>
              <w:pStyle w:val="Akapitzlist1"/>
              <w:numPr>
                <w:ilvl w:val="0"/>
                <w:numId w:val="20"/>
              </w:numPr>
              <w:spacing w:after="0" w:line="240" w:lineRule="auto"/>
              <w:rPr>
                <w:rFonts w:cs="Times New Roman"/>
                <w:b/>
                <w:i/>
                <w:sz w:val="20"/>
                <w:szCs w:val="20"/>
                <w:lang w:val="pl-PL"/>
              </w:rPr>
            </w:pPr>
            <w:r w:rsidRPr="0003036D">
              <w:rPr>
                <w:rFonts w:cs="Times New Roman"/>
                <w:i/>
                <w:sz w:val="20"/>
                <w:szCs w:val="20"/>
                <w:lang w:val="pl-PL"/>
              </w:rPr>
              <w:t xml:space="preserve">opracowanie zasad kwalifikowania uczestników do zajęć, </w:t>
            </w:r>
          </w:p>
          <w:p w:rsidR="0022067F" w:rsidRPr="0003036D" w:rsidRDefault="0022067F" w:rsidP="00AC414D">
            <w:pPr>
              <w:pStyle w:val="Akapitzlist1"/>
              <w:numPr>
                <w:ilvl w:val="0"/>
                <w:numId w:val="20"/>
              </w:numPr>
              <w:spacing w:after="0" w:line="240" w:lineRule="auto"/>
              <w:rPr>
                <w:rFonts w:cs="Times New Roman"/>
                <w:b/>
                <w:i/>
                <w:sz w:val="20"/>
                <w:szCs w:val="20"/>
                <w:lang w:val="pl-PL"/>
              </w:rPr>
            </w:pPr>
            <w:r w:rsidRPr="0003036D">
              <w:rPr>
                <w:rFonts w:cs="Times New Roman"/>
                <w:i/>
                <w:sz w:val="20"/>
                <w:szCs w:val="20"/>
                <w:lang w:val="pl-PL"/>
              </w:rPr>
              <w:t>opracowanie dokumentacji prowadzonej w ramach reintegracji zawodowej,</w:t>
            </w:r>
          </w:p>
          <w:p w:rsidR="0022067F" w:rsidRDefault="0022067F" w:rsidP="00AC414D">
            <w:pPr>
              <w:pStyle w:val="Akapitzlist1"/>
              <w:numPr>
                <w:ilvl w:val="0"/>
                <w:numId w:val="20"/>
              </w:numPr>
              <w:spacing w:after="0" w:line="240" w:lineRule="auto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03036D">
              <w:rPr>
                <w:rFonts w:cs="Times New Roman"/>
                <w:i/>
                <w:sz w:val="20"/>
                <w:szCs w:val="20"/>
                <w:lang w:val="pl-PL"/>
              </w:rPr>
              <w:t>przygotowanie ankiet ewaluacyjnych.</w:t>
            </w:r>
          </w:p>
          <w:p w:rsidR="002A5713" w:rsidRPr="0003036D" w:rsidRDefault="002A5713" w:rsidP="002A5713">
            <w:pPr>
              <w:pStyle w:val="Akapitzlist1"/>
              <w:spacing w:after="0" w:line="240" w:lineRule="auto"/>
              <w:ind w:left="36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  <w:p w:rsidR="0022067F" w:rsidRPr="0003036D" w:rsidRDefault="0022067F" w:rsidP="005B4D45">
            <w:pPr>
              <w:pStyle w:val="Akapitzlist1"/>
              <w:spacing w:after="0" w:line="240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03036D">
              <w:rPr>
                <w:rFonts w:cs="Times New Roman"/>
                <w:i/>
                <w:sz w:val="20"/>
                <w:szCs w:val="20"/>
                <w:lang w:val="pl-PL"/>
              </w:rPr>
              <w:t>Plan działań:</w:t>
            </w:r>
          </w:p>
          <w:p w:rsidR="0022067F" w:rsidRPr="0003036D" w:rsidRDefault="0022067F" w:rsidP="00AC414D">
            <w:pPr>
              <w:pStyle w:val="Akapitzlist1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b/>
                <w:i/>
                <w:sz w:val="20"/>
                <w:szCs w:val="20"/>
                <w:lang w:val="pl-PL"/>
              </w:rPr>
            </w:pPr>
            <w:r w:rsidRPr="0003036D">
              <w:rPr>
                <w:rFonts w:cs="Times New Roman"/>
                <w:i/>
                <w:sz w:val="20"/>
                <w:szCs w:val="20"/>
                <w:lang w:val="pl-PL"/>
              </w:rPr>
              <w:t>wdrożenie nowych form reintegracji zawodowej,</w:t>
            </w:r>
          </w:p>
          <w:p w:rsidR="0022067F" w:rsidRPr="0003036D" w:rsidRDefault="0022067F" w:rsidP="00AC414D">
            <w:pPr>
              <w:pStyle w:val="Akapitzlist1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03036D">
              <w:rPr>
                <w:rFonts w:cs="Times New Roman"/>
                <w:i/>
                <w:sz w:val="20"/>
                <w:szCs w:val="20"/>
                <w:lang w:val="pl-PL"/>
              </w:rPr>
              <w:t>wprowadzenie do stosowania dokumentacji,</w:t>
            </w:r>
          </w:p>
          <w:p w:rsidR="0022067F" w:rsidRPr="0003036D" w:rsidRDefault="0022067F" w:rsidP="00AC414D">
            <w:pPr>
              <w:pStyle w:val="Akapitzlist1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03036D">
              <w:rPr>
                <w:rFonts w:cs="Times New Roman"/>
                <w:i/>
                <w:sz w:val="20"/>
                <w:szCs w:val="20"/>
                <w:lang w:val="pl-PL"/>
              </w:rPr>
              <w:t xml:space="preserve">prowadzenie badań ankietowych – ocean zajęć przez uczestników </w:t>
            </w:r>
          </w:p>
          <w:p w:rsidR="0022067F" w:rsidRPr="0003036D" w:rsidRDefault="0022067F" w:rsidP="005B4D45">
            <w:pPr>
              <w:pStyle w:val="Akapitzlist1"/>
              <w:spacing w:after="0" w:line="240" w:lineRule="auto"/>
              <w:ind w:left="0"/>
              <w:rPr>
                <w:rFonts w:cs="Times New Roman"/>
                <w:b/>
                <w:i/>
                <w:sz w:val="20"/>
                <w:szCs w:val="20"/>
                <w:lang w:val="pl-PL"/>
              </w:rPr>
            </w:pPr>
          </w:p>
        </w:tc>
        <w:tc>
          <w:tcPr>
            <w:tcW w:w="2829" w:type="dxa"/>
          </w:tcPr>
          <w:p w:rsidR="0022067F" w:rsidRPr="0003036D" w:rsidRDefault="0022067F" w:rsidP="005B4D45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22067F" w:rsidRPr="0003036D" w:rsidTr="005B4D45">
        <w:tc>
          <w:tcPr>
            <w:tcW w:w="2235" w:type="dxa"/>
          </w:tcPr>
          <w:p w:rsidR="0022067F" w:rsidRPr="0003036D" w:rsidRDefault="0022067F" w:rsidP="005B4D45">
            <w:pPr>
              <w:pStyle w:val="Akapitzlist1"/>
              <w:spacing w:after="0" w:line="240" w:lineRule="auto"/>
              <w:ind w:left="0"/>
              <w:rPr>
                <w:rFonts w:cs="Times New Roman"/>
                <w:b/>
                <w:i/>
                <w:sz w:val="20"/>
                <w:szCs w:val="20"/>
                <w:lang w:val="pl-PL"/>
              </w:rPr>
            </w:pPr>
            <w:r w:rsidRPr="0003036D">
              <w:rPr>
                <w:rFonts w:cs="Times New Roman"/>
                <w:i/>
                <w:sz w:val="20"/>
                <w:szCs w:val="20"/>
                <w:lang w:val="pl-PL"/>
              </w:rPr>
              <w:t>Warunki materialne</w:t>
            </w:r>
          </w:p>
        </w:tc>
        <w:tc>
          <w:tcPr>
            <w:tcW w:w="2693" w:type="dxa"/>
          </w:tcPr>
          <w:p w:rsidR="0022067F" w:rsidRPr="0003036D" w:rsidRDefault="0022067F" w:rsidP="005B4D45">
            <w:pPr>
              <w:pStyle w:val="Akapitzlist1"/>
              <w:spacing w:after="0" w:line="240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03036D">
              <w:rPr>
                <w:rFonts w:cs="Times New Roman"/>
                <w:i/>
                <w:sz w:val="20"/>
                <w:szCs w:val="20"/>
                <w:lang w:val="pl-PL"/>
              </w:rPr>
              <w:t>- baza lokalowa: pomieszczenia administracyjno – biurowe, zaplecze dydaktyczne, techniczne, stołówka</w:t>
            </w:r>
          </w:p>
          <w:p w:rsidR="0022067F" w:rsidRPr="0003036D" w:rsidRDefault="0022067F" w:rsidP="005B4D45">
            <w:pPr>
              <w:pStyle w:val="Akapitzlist1"/>
              <w:spacing w:after="0" w:line="240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03036D">
              <w:rPr>
                <w:rFonts w:cs="Times New Roman"/>
                <w:i/>
                <w:sz w:val="20"/>
                <w:szCs w:val="20"/>
                <w:lang w:val="pl-PL"/>
              </w:rPr>
              <w:t xml:space="preserve">- wyposażenie w tym sprzęt, maszyny wykorzystywane do praktycznej nauki zawodu </w:t>
            </w:r>
          </w:p>
          <w:p w:rsidR="0022067F" w:rsidRPr="0003036D" w:rsidRDefault="0022067F" w:rsidP="005B4D45">
            <w:pPr>
              <w:pStyle w:val="Akapitzlist1"/>
              <w:spacing w:after="0" w:line="240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</w:tcPr>
          <w:p w:rsidR="0022067F" w:rsidRPr="0003036D" w:rsidRDefault="0022067F" w:rsidP="005B4D45">
            <w:pPr>
              <w:pStyle w:val="Akapitzlist1"/>
              <w:spacing w:after="0" w:line="240" w:lineRule="auto"/>
              <w:ind w:left="0"/>
              <w:rPr>
                <w:rFonts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3407" w:type="dxa"/>
          </w:tcPr>
          <w:p w:rsidR="0022067F" w:rsidRPr="0003036D" w:rsidRDefault="0022067F" w:rsidP="005B4D45">
            <w:pPr>
              <w:pStyle w:val="Akapitzlist1"/>
              <w:spacing w:after="0" w:line="240" w:lineRule="auto"/>
              <w:ind w:left="0"/>
              <w:rPr>
                <w:rFonts w:cs="Times New Roman"/>
                <w:b/>
                <w:i/>
                <w:sz w:val="20"/>
                <w:szCs w:val="20"/>
                <w:lang w:val="pl-PL"/>
              </w:rPr>
            </w:pPr>
            <w:r w:rsidRPr="0003036D">
              <w:rPr>
                <w:rFonts w:cs="Times New Roman"/>
                <w:i/>
                <w:sz w:val="20"/>
                <w:szCs w:val="20"/>
                <w:lang w:val="pl-PL"/>
              </w:rPr>
              <w:t>Plan działań:</w:t>
            </w:r>
          </w:p>
          <w:p w:rsidR="0022067F" w:rsidRPr="0003036D" w:rsidRDefault="0022067F" w:rsidP="00AC414D">
            <w:pPr>
              <w:pStyle w:val="Akapitzlist1"/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b/>
                <w:i/>
                <w:sz w:val="20"/>
                <w:szCs w:val="20"/>
                <w:lang w:val="pl-PL"/>
              </w:rPr>
            </w:pPr>
            <w:r w:rsidRPr="0003036D">
              <w:rPr>
                <w:rFonts w:cs="Times New Roman"/>
                <w:i/>
                <w:sz w:val="20"/>
                <w:szCs w:val="20"/>
                <w:lang w:val="pl-PL"/>
              </w:rPr>
              <w:t xml:space="preserve">zakup niezbędnych sprzętowi artykułów w celu zapewnienia prowadzenia zajęć na odpowiednim poziomie. </w:t>
            </w:r>
          </w:p>
        </w:tc>
        <w:tc>
          <w:tcPr>
            <w:tcW w:w="2829" w:type="dxa"/>
          </w:tcPr>
          <w:p w:rsidR="0022067F" w:rsidRPr="0003036D" w:rsidRDefault="0022067F" w:rsidP="005B4D45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</w:tbl>
    <w:p w:rsidR="0022067F" w:rsidRPr="006819BE" w:rsidRDefault="0022067F" w:rsidP="0022067F">
      <w:pPr>
        <w:rPr>
          <w:rFonts w:cs="Calibri"/>
          <w:u w:val="single"/>
        </w:rPr>
        <w:sectPr w:rsidR="0022067F" w:rsidRPr="006819BE" w:rsidSect="00917D3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22067F" w:rsidRDefault="0022067F" w:rsidP="0022067F">
      <w:pPr>
        <w:pStyle w:val="Nagwek2"/>
        <w:rPr>
          <w:sz w:val="28"/>
          <w:szCs w:val="28"/>
        </w:rPr>
      </w:pPr>
    </w:p>
    <w:bookmarkStart w:id="57" w:name="_Toc325318923"/>
    <w:p w:rsidR="00763860" w:rsidRDefault="00B64275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274955</wp:posOffset>
                </wp:positionV>
                <wp:extent cx="5779770" cy="2861945"/>
                <wp:effectExtent l="10795" t="14605" r="19685" b="28575"/>
                <wp:wrapNone/>
                <wp:docPr id="15" name="AutoShape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86194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7DE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E6B9B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1596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60414" w:rsidRPr="00423C50" w:rsidRDefault="00160414" w:rsidP="00F61B76">
                            <w:pPr>
                              <w:spacing w:after="0" w:line="240" w:lineRule="auto"/>
                              <w:jc w:val="center"/>
                            </w:pPr>
                            <w:r w:rsidRPr="00423C50">
                              <w:rPr>
                                <w:u w:val="single"/>
                              </w:rPr>
                              <w:t>Wskazówki w zakresie opracowania projektu budżetu wdrożenia modelu</w:t>
                            </w:r>
                          </w:p>
                          <w:p w:rsidR="00160414" w:rsidRPr="00423C50" w:rsidRDefault="00160414" w:rsidP="00F61B76">
                            <w:pPr>
                              <w:spacing w:after="0" w:line="240" w:lineRule="auto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160414" w:rsidRPr="0050626F" w:rsidRDefault="00160414" w:rsidP="00F61B76">
                            <w:pPr>
                              <w:pStyle w:val="Nagwek4"/>
                              <w:jc w:val="center"/>
                            </w:pPr>
                          </w:p>
                          <w:p w:rsidR="00160414" w:rsidRPr="0050626F" w:rsidRDefault="00160414" w:rsidP="00F61B76">
                            <w:pPr>
                              <w:spacing w:after="0"/>
                              <w:jc w:val="both"/>
                              <w:rPr>
                                <w:rFonts w:cs="Calibri"/>
                                <w:noProof/>
                              </w:rPr>
                            </w:pPr>
                            <w:r w:rsidRPr="0050626F">
                              <w:rPr>
                                <w:rFonts w:cs="Calibri"/>
                                <w:noProof/>
                              </w:rPr>
                              <w:t>Planując budżet, w zalezności od wyników autodiagnozy, można uwzględnić:</w:t>
                            </w:r>
                          </w:p>
                          <w:p w:rsidR="00160414" w:rsidRPr="0050626F" w:rsidRDefault="00160414" w:rsidP="00AC414D">
                            <w:pPr>
                              <w:pStyle w:val="Akapitzlist"/>
                              <w:numPr>
                                <w:ilvl w:val="0"/>
                                <w:numId w:val="22"/>
                              </w:numPr>
                              <w:spacing w:after="0"/>
                              <w:jc w:val="both"/>
                              <w:rPr>
                                <w:rFonts w:cs="Calibri"/>
                                <w:noProof/>
                              </w:rPr>
                            </w:pPr>
                            <w:r w:rsidRPr="0050626F">
                              <w:rPr>
                                <w:rFonts w:cs="Calibri"/>
                                <w:noProof/>
                              </w:rPr>
                              <w:t xml:space="preserve">całość zadań realizowanych przez CIS – w sytuacji gdy uruchamiany jest nowy CIS, </w:t>
                            </w:r>
                          </w:p>
                          <w:p w:rsidR="00160414" w:rsidRPr="0050626F" w:rsidRDefault="00160414" w:rsidP="00AC414D">
                            <w:pPr>
                              <w:pStyle w:val="Akapitzlist"/>
                              <w:numPr>
                                <w:ilvl w:val="0"/>
                                <w:numId w:val="22"/>
                              </w:numPr>
                              <w:spacing w:after="0"/>
                              <w:jc w:val="both"/>
                              <w:rPr>
                                <w:rFonts w:cs="Calibri"/>
                                <w:noProof/>
                              </w:rPr>
                            </w:pPr>
                            <w:r w:rsidRPr="0050626F">
                              <w:rPr>
                                <w:rFonts w:cs="Calibri"/>
                                <w:noProof/>
                              </w:rPr>
                              <w:t>koszt dotychczasowych działań – w sytuacji gdy są sa one realizowane w zmienionej formie, dostosowanej do modelu,</w:t>
                            </w:r>
                          </w:p>
                          <w:p w:rsidR="00160414" w:rsidRPr="001B59EE" w:rsidRDefault="00160414" w:rsidP="00AC414D">
                            <w:pPr>
                              <w:pStyle w:val="Akapitzlist"/>
                              <w:numPr>
                                <w:ilvl w:val="0"/>
                                <w:numId w:val="22"/>
                              </w:numPr>
                              <w:spacing w:after="0"/>
                              <w:jc w:val="both"/>
                              <w:rPr>
                                <w:rFonts w:cs="Calibri"/>
                                <w:noProof/>
                              </w:rPr>
                            </w:pPr>
                            <w:r w:rsidRPr="0050626F">
                              <w:rPr>
                                <w:rFonts w:cs="Calibri"/>
                                <w:noProof/>
                              </w:rPr>
                              <w:t>nowe działania, których wdrożenie przewidziane zostało w modelu CIS.</w:t>
                            </w:r>
                          </w:p>
                          <w:p w:rsidR="00160414" w:rsidRDefault="00160414" w:rsidP="00F61B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0" o:spid="_x0000_s1064" type="#_x0000_t176" style="position:absolute;margin-left:6.45pt;margin-top:21.65pt;width:455.1pt;height:225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" strokecolor="#e6b9b8" strokeweight="1pt">
                <v:fill color2="#b7dee8" focus="100%" type="gradient"/>
                <v:shadow on="t" color="#215968" opacity=".5" offset="1pt"/>
                <v:textbox>
                  <w:txbxContent>
                    <w:p w:rsidR="00C222BE" w:rsidRPr="00423C50" w:rsidRDefault="00C222BE" w:rsidP="00F61B76">
                      <w:pPr>
                        <w:spacing w:after="0" w:line="240" w:lineRule="auto"/>
                        <w:jc w:val="center"/>
                      </w:pPr>
                      <w:r w:rsidRPr="00423C50">
                        <w:rPr>
                          <w:u w:val="single"/>
                        </w:rPr>
                        <w:t>Wskazówki w zakresie opracowania projektu budżetu wdrożenia modelu</w:t>
                      </w:r>
                    </w:p>
                    <w:p w:rsidR="00C222BE" w:rsidRPr="00423C50" w:rsidRDefault="00C222BE" w:rsidP="00F61B76">
                      <w:pPr>
                        <w:spacing w:after="0" w:line="240" w:lineRule="auto"/>
                        <w:jc w:val="center"/>
                        <w:rPr>
                          <w:u w:val="single"/>
                        </w:rPr>
                      </w:pPr>
                    </w:p>
                    <w:p w:rsidR="00C222BE" w:rsidRPr="0050626F" w:rsidRDefault="00C222BE" w:rsidP="00F61B76">
                      <w:pPr>
                        <w:pStyle w:val="Nagwek4"/>
                        <w:jc w:val="center"/>
                      </w:pPr>
                    </w:p>
                    <w:p w:rsidR="00C222BE" w:rsidRPr="0050626F" w:rsidRDefault="00C222BE" w:rsidP="00F61B76">
                      <w:pPr>
                        <w:spacing w:after="0"/>
                        <w:jc w:val="both"/>
                        <w:rPr>
                          <w:rFonts w:cs="Calibri"/>
                          <w:noProof/>
                        </w:rPr>
                      </w:pPr>
                      <w:r w:rsidRPr="0050626F">
                        <w:rPr>
                          <w:rFonts w:cs="Calibri"/>
                          <w:noProof/>
                        </w:rPr>
                        <w:t>Planując budżet, w zalezności od wyników autodiagnozy, można uwzględnić:</w:t>
                      </w:r>
                    </w:p>
                    <w:p w:rsidR="00C222BE" w:rsidRPr="0050626F" w:rsidRDefault="00C222BE" w:rsidP="00AC414D">
                      <w:pPr>
                        <w:pStyle w:val="Akapitzlist"/>
                        <w:numPr>
                          <w:ilvl w:val="0"/>
                          <w:numId w:val="22"/>
                        </w:numPr>
                        <w:spacing w:after="0"/>
                        <w:jc w:val="both"/>
                        <w:rPr>
                          <w:rFonts w:cs="Calibri"/>
                          <w:noProof/>
                        </w:rPr>
                      </w:pPr>
                      <w:r w:rsidRPr="0050626F">
                        <w:rPr>
                          <w:rFonts w:cs="Calibri"/>
                          <w:noProof/>
                        </w:rPr>
                        <w:t xml:space="preserve">całość zadań realizowanych przez CIS – w sytuacji gdy uruchamiany jest nowy CIS, </w:t>
                      </w:r>
                    </w:p>
                    <w:p w:rsidR="00C222BE" w:rsidRPr="0050626F" w:rsidRDefault="00C222BE" w:rsidP="00AC414D">
                      <w:pPr>
                        <w:pStyle w:val="Akapitzlist"/>
                        <w:numPr>
                          <w:ilvl w:val="0"/>
                          <w:numId w:val="22"/>
                        </w:numPr>
                        <w:spacing w:after="0"/>
                        <w:jc w:val="both"/>
                        <w:rPr>
                          <w:rFonts w:cs="Calibri"/>
                          <w:noProof/>
                        </w:rPr>
                      </w:pPr>
                      <w:r w:rsidRPr="0050626F">
                        <w:rPr>
                          <w:rFonts w:cs="Calibri"/>
                          <w:noProof/>
                        </w:rPr>
                        <w:t>koszt dotychczasowych działań – w sytuacji gdy są sa one realizowane w zmienionej formie, dostosowanej do modelu,</w:t>
                      </w:r>
                    </w:p>
                    <w:p w:rsidR="00C222BE" w:rsidRPr="001B59EE" w:rsidRDefault="00C222BE" w:rsidP="00AC414D">
                      <w:pPr>
                        <w:pStyle w:val="Akapitzlist"/>
                        <w:numPr>
                          <w:ilvl w:val="0"/>
                          <w:numId w:val="22"/>
                        </w:numPr>
                        <w:spacing w:after="0"/>
                        <w:jc w:val="both"/>
                        <w:rPr>
                          <w:rFonts w:cs="Calibri"/>
                          <w:noProof/>
                        </w:rPr>
                      </w:pPr>
                      <w:r w:rsidRPr="0050626F">
                        <w:rPr>
                          <w:rFonts w:cs="Calibri"/>
                          <w:noProof/>
                        </w:rPr>
                        <w:t>nowe działania, których wdrożenie przewidziane zostało w modelu CIS.</w:t>
                      </w:r>
                    </w:p>
                    <w:p w:rsidR="00C222BE" w:rsidRDefault="00C222BE" w:rsidP="00F61B76"/>
                  </w:txbxContent>
                </v:textbox>
              </v:shape>
            </w:pict>
          </mc:Fallback>
        </mc:AlternateContent>
      </w:r>
    </w:p>
    <w:p w:rsidR="00F61B76" w:rsidRDefault="00F61B76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22067F" w:rsidRDefault="00F95751" w:rsidP="00763860">
      <w:pPr>
        <w:pStyle w:val="Nagwek2"/>
      </w:pPr>
      <w:bookmarkStart w:id="58" w:name="_Toc329875800"/>
      <w:r>
        <w:lastRenderedPageBreak/>
        <w:t xml:space="preserve">Rozdział II </w:t>
      </w:r>
      <w:r w:rsidR="0022067F" w:rsidRPr="00AE5336">
        <w:t xml:space="preserve"> WDROŻENIE MODELU CENTRUM INTEGRACJI SPOŁECZNEJ</w:t>
      </w:r>
      <w:bookmarkEnd w:id="57"/>
      <w:bookmarkEnd w:id="58"/>
    </w:p>
    <w:p w:rsidR="00763860" w:rsidRPr="00763860" w:rsidRDefault="00763860" w:rsidP="00763860"/>
    <w:p w:rsidR="0022067F" w:rsidRDefault="0022067F" w:rsidP="0022067F">
      <w:pPr>
        <w:spacing w:line="240" w:lineRule="auto"/>
        <w:jc w:val="center"/>
        <w:rPr>
          <w:rFonts w:cs="Calibri"/>
          <w:b/>
          <w:noProof/>
          <w:color w:val="A6A6A6"/>
          <w:sz w:val="28"/>
          <w:szCs w:val="28"/>
        </w:rPr>
      </w:pPr>
      <w:r w:rsidRPr="00D61DAC">
        <w:rPr>
          <w:rFonts w:cs="Calibri"/>
          <w:b/>
          <w:noProof/>
          <w:color w:val="A6A6A6"/>
          <w:sz w:val="28"/>
          <w:szCs w:val="28"/>
        </w:rPr>
        <w:drawing>
          <wp:inline distT="0" distB="0" distL="0" distR="0">
            <wp:extent cx="5486400" cy="1457325"/>
            <wp:effectExtent l="57150" t="38100" r="19050" b="85725"/>
            <wp:docPr id="1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:rsidR="0022067F" w:rsidRDefault="00B64275" w:rsidP="0022067F">
      <w:pPr>
        <w:spacing w:line="240" w:lineRule="auto"/>
        <w:jc w:val="center"/>
        <w:rPr>
          <w:rFonts w:cs="Calibri"/>
          <w:b/>
          <w:noProof/>
          <w:color w:val="A6A6A6"/>
          <w:sz w:val="28"/>
          <w:szCs w:val="28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1722755</wp:posOffset>
                </wp:positionH>
                <wp:positionV relativeFrom="paragraph">
                  <wp:posOffset>79375</wp:posOffset>
                </wp:positionV>
                <wp:extent cx="2029460" cy="542925"/>
                <wp:effectExtent l="0" t="0" r="46990" b="66675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9460" cy="5429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60414" w:rsidRDefault="00160414" w:rsidP="0022067F">
                            <w:pPr>
                              <w:spacing w:after="0" w:line="240" w:lineRule="auto"/>
                              <w:jc w:val="center"/>
                            </w:pPr>
                            <w:r w:rsidRPr="0003036D">
                              <w:rPr>
                                <w:rFonts w:cs="Calibri"/>
                                <w:b/>
                                <w:noProof/>
                                <w:sz w:val="28"/>
                                <w:szCs w:val="28"/>
                              </w:rPr>
                              <w:t>KROK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3" o:spid="_x0000_s1065" type="#_x0000_t98" style="position:absolute;left:0;text-align:left;margin-left:135.65pt;margin-top:6.25pt;width:159.8pt;height:42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C222BE" w:rsidRDefault="00C222BE" w:rsidP="0022067F">
                      <w:pPr>
                        <w:spacing w:after="0" w:line="240" w:lineRule="auto"/>
                        <w:jc w:val="center"/>
                      </w:pPr>
                      <w:r w:rsidRPr="0003036D">
                        <w:rPr>
                          <w:rFonts w:cs="Calibri"/>
                          <w:b/>
                          <w:noProof/>
                          <w:sz w:val="28"/>
                          <w:szCs w:val="28"/>
                        </w:rPr>
                        <w:t>KROK 1</w:t>
                      </w:r>
                    </w:p>
                  </w:txbxContent>
                </v:textbox>
              </v:shape>
            </w:pict>
          </mc:Fallback>
        </mc:AlternateContent>
      </w:r>
    </w:p>
    <w:p w:rsidR="0022067F" w:rsidRPr="00663F5D" w:rsidRDefault="0022067F" w:rsidP="0022067F">
      <w:pPr>
        <w:spacing w:line="240" w:lineRule="auto"/>
        <w:jc w:val="center"/>
        <w:rPr>
          <w:rFonts w:cs="Calibri"/>
          <w:b/>
          <w:noProof/>
          <w:color w:val="A6A6A6"/>
          <w:sz w:val="28"/>
          <w:szCs w:val="28"/>
        </w:rPr>
      </w:pPr>
    </w:p>
    <w:p w:rsidR="0022067F" w:rsidRPr="00ED1F02" w:rsidRDefault="0022067F" w:rsidP="0022067F">
      <w:pPr>
        <w:spacing w:line="240" w:lineRule="auto"/>
        <w:jc w:val="center"/>
        <w:rPr>
          <w:rFonts w:cs="Calibri"/>
          <w:b/>
          <w:noProof/>
        </w:rPr>
      </w:pPr>
      <w:r>
        <w:rPr>
          <w:b/>
          <w:noProof/>
          <w:color w:val="7F7F7F"/>
          <w:sz w:val="28"/>
          <w:szCs w:val="28"/>
        </w:rPr>
        <w:t>O</w:t>
      </w:r>
      <w:r w:rsidRPr="008C4D85">
        <w:rPr>
          <w:b/>
          <w:noProof/>
          <w:color w:val="7F7F7F"/>
          <w:sz w:val="28"/>
          <w:szCs w:val="28"/>
        </w:rPr>
        <w:t xml:space="preserve">PRACOWANIE, W OPRACIU O PRZEPROWADZONĄ AUTODIAGNOZĘ, ZMIAN W STRUKTURZE </w:t>
      </w:r>
      <w:r>
        <w:rPr>
          <w:b/>
          <w:noProof/>
          <w:color w:val="7F7F7F"/>
          <w:sz w:val="28"/>
          <w:szCs w:val="28"/>
        </w:rPr>
        <w:t>ORGANIZACYJNEJ CIS</w:t>
      </w:r>
    </w:p>
    <w:p w:rsidR="0022067F" w:rsidRPr="002B3FEF" w:rsidRDefault="0022067F" w:rsidP="00763860">
      <w:pPr>
        <w:spacing w:after="0"/>
        <w:ind w:firstLine="708"/>
        <w:jc w:val="both"/>
      </w:pPr>
      <w:r w:rsidRPr="002B3FEF">
        <w:t xml:space="preserve">Liczba etatów, zakres zadań poszczególnych stanowisk pracy, schemat struktury organizacyjnej zależeć powinien od zakresu realizowanej reintegracji zawodowej i społecznej, bazy lokalowej oraz budżetu Centrum. </w:t>
      </w:r>
    </w:p>
    <w:p w:rsidR="0022067F" w:rsidRPr="002B3FEF" w:rsidRDefault="0022067F" w:rsidP="00763860">
      <w:pPr>
        <w:spacing w:after="0"/>
        <w:ind w:firstLine="708"/>
        <w:jc w:val="both"/>
      </w:pPr>
      <w:r w:rsidRPr="002B3FEF">
        <w:t>Model CIS wymienia jednak stanowiska, które w każdym CIS-ie mają charakter obligatoryjny. Stanowiskami, które muszą</w:t>
      </w:r>
      <w:r>
        <w:t xml:space="preserve"> zostać ujęte</w:t>
      </w:r>
      <w:r w:rsidRPr="002B3FEF">
        <w:t xml:space="preserve"> w strukturze organizacyjnej CIS, choćby w minimalnym wymiarze czasu są:</w:t>
      </w:r>
    </w:p>
    <w:p w:rsidR="0022067F" w:rsidRPr="002B3FEF" w:rsidRDefault="0022067F" w:rsidP="00AC414D">
      <w:pPr>
        <w:numPr>
          <w:ilvl w:val="0"/>
          <w:numId w:val="24"/>
        </w:numPr>
        <w:spacing w:after="0"/>
        <w:jc w:val="both"/>
      </w:pPr>
      <w:r w:rsidRPr="002B3FEF">
        <w:t>Kierownik/dyrektor,</w:t>
      </w:r>
    </w:p>
    <w:p w:rsidR="0022067F" w:rsidRPr="002B3FEF" w:rsidRDefault="0022067F" w:rsidP="00AC414D">
      <w:pPr>
        <w:numPr>
          <w:ilvl w:val="0"/>
          <w:numId w:val="24"/>
        </w:numPr>
        <w:spacing w:after="0"/>
        <w:jc w:val="both"/>
      </w:pPr>
      <w:r w:rsidRPr="002B3FEF">
        <w:t xml:space="preserve">Kierownik reintegracji, </w:t>
      </w:r>
    </w:p>
    <w:p w:rsidR="0022067F" w:rsidRPr="002B3FEF" w:rsidRDefault="0022067F" w:rsidP="00AC414D">
      <w:pPr>
        <w:numPr>
          <w:ilvl w:val="0"/>
          <w:numId w:val="24"/>
        </w:numPr>
        <w:spacing w:after="0"/>
        <w:jc w:val="both"/>
      </w:pPr>
      <w:r w:rsidRPr="002B3FEF">
        <w:t>Główny księgowy,</w:t>
      </w:r>
    </w:p>
    <w:p w:rsidR="0022067F" w:rsidRPr="002B3FEF" w:rsidRDefault="0022067F" w:rsidP="00AC414D">
      <w:pPr>
        <w:numPr>
          <w:ilvl w:val="0"/>
          <w:numId w:val="24"/>
        </w:numPr>
        <w:spacing w:after="0"/>
        <w:jc w:val="both"/>
      </w:pPr>
      <w:r w:rsidRPr="002B3FEF">
        <w:t>Specjalista ds. kadr i administracji,</w:t>
      </w:r>
    </w:p>
    <w:p w:rsidR="0022067F" w:rsidRPr="002B3FEF" w:rsidRDefault="0022067F" w:rsidP="00AC414D">
      <w:pPr>
        <w:numPr>
          <w:ilvl w:val="0"/>
          <w:numId w:val="24"/>
        </w:numPr>
        <w:spacing w:after="0"/>
        <w:jc w:val="both"/>
      </w:pPr>
      <w:r>
        <w:t>Specjalista ds. zaopatrzenia</w:t>
      </w:r>
      <w:r w:rsidRPr="002B3FEF">
        <w:t>, sprzedaży, marketingu</w:t>
      </w:r>
    </w:p>
    <w:p w:rsidR="0022067F" w:rsidRPr="002B3FEF" w:rsidRDefault="0022067F" w:rsidP="00AC414D">
      <w:pPr>
        <w:numPr>
          <w:ilvl w:val="0"/>
          <w:numId w:val="24"/>
        </w:numPr>
        <w:spacing w:after="0"/>
        <w:jc w:val="both"/>
      </w:pPr>
      <w:r w:rsidRPr="002B3FEF">
        <w:t>Specjalista ds. pozyskiwania środków finansowych/dotacje, granty, projekty</w:t>
      </w:r>
    </w:p>
    <w:p w:rsidR="002A5713" w:rsidRDefault="002A5713" w:rsidP="002A5713">
      <w:pPr>
        <w:spacing w:after="0"/>
        <w:jc w:val="both"/>
      </w:pPr>
    </w:p>
    <w:p w:rsidR="0022067F" w:rsidRPr="002B3FEF" w:rsidRDefault="0022067F" w:rsidP="002A5713">
      <w:pPr>
        <w:spacing w:after="0"/>
        <w:jc w:val="both"/>
      </w:pPr>
      <w:r w:rsidRPr="002B3FEF">
        <w:t>A także prowadzący zajęcia reintegracji zawodowej i społecznej w tym:</w:t>
      </w:r>
    </w:p>
    <w:p w:rsidR="0022067F" w:rsidRPr="002B3FEF" w:rsidRDefault="0022067F" w:rsidP="00AC414D">
      <w:pPr>
        <w:numPr>
          <w:ilvl w:val="0"/>
          <w:numId w:val="25"/>
        </w:numPr>
        <w:tabs>
          <w:tab w:val="clear" w:pos="1068"/>
        </w:tabs>
        <w:spacing w:after="0"/>
        <w:ind w:left="720"/>
        <w:jc w:val="both"/>
      </w:pPr>
      <w:r w:rsidRPr="002B3FEF">
        <w:t>Pracownik socjalny,</w:t>
      </w:r>
    </w:p>
    <w:p w:rsidR="0022067F" w:rsidRPr="002B3FEF" w:rsidRDefault="0022067F" w:rsidP="00AC414D">
      <w:pPr>
        <w:numPr>
          <w:ilvl w:val="0"/>
          <w:numId w:val="25"/>
        </w:numPr>
        <w:tabs>
          <w:tab w:val="clear" w:pos="1068"/>
        </w:tabs>
        <w:spacing w:after="0"/>
        <w:ind w:left="720"/>
        <w:jc w:val="both"/>
      </w:pPr>
      <w:r w:rsidRPr="002B3FEF">
        <w:t>Doradca zawodowy</w:t>
      </w:r>
    </w:p>
    <w:p w:rsidR="0022067F" w:rsidRPr="002B3FEF" w:rsidRDefault="0022067F" w:rsidP="00AC414D">
      <w:pPr>
        <w:numPr>
          <w:ilvl w:val="0"/>
          <w:numId w:val="25"/>
        </w:numPr>
        <w:tabs>
          <w:tab w:val="clear" w:pos="1068"/>
        </w:tabs>
        <w:spacing w:after="0"/>
        <w:ind w:left="720"/>
        <w:jc w:val="both"/>
      </w:pPr>
      <w:r w:rsidRPr="002B3FEF">
        <w:t>Psycholog,</w:t>
      </w:r>
    </w:p>
    <w:p w:rsidR="0022067F" w:rsidRPr="002B3FEF" w:rsidRDefault="0022067F" w:rsidP="00AC414D">
      <w:pPr>
        <w:numPr>
          <w:ilvl w:val="0"/>
          <w:numId w:val="25"/>
        </w:numPr>
        <w:tabs>
          <w:tab w:val="clear" w:pos="1068"/>
        </w:tabs>
        <w:spacing w:after="0"/>
        <w:ind w:left="720"/>
        <w:jc w:val="both"/>
      </w:pPr>
      <w:r w:rsidRPr="002B3FEF">
        <w:t xml:space="preserve">Pedagog </w:t>
      </w:r>
    </w:p>
    <w:p w:rsidR="0022067F" w:rsidRPr="002B3FEF" w:rsidRDefault="0022067F" w:rsidP="00AC414D">
      <w:pPr>
        <w:numPr>
          <w:ilvl w:val="0"/>
          <w:numId w:val="25"/>
        </w:numPr>
        <w:tabs>
          <w:tab w:val="clear" w:pos="1068"/>
        </w:tabs>
        <w:spacing w:after="0"/>
        <w:ind w:left="720"/>
        <w:jc w:val="both"/>
      </w:pPr>
      <w:r w:rsidRPr="002B3FEF">
        <w:t xml:space="preserve">Instruktorzy zawodu; </w:t>
      </w:r>
    </w:p>
    <w:p w:rsidR="0022067F" w:rsidRDefault="0022067F" w:rsidP="00AC414D">
      <w:pPr>
        <w:numPr>
          <w:ilvl w:val="0"/>
          <w:numId w:val="23"/>
        </w:numPr>
        <w:spacing w:after="120"/>
        <w:jc w:val="both"/>
      </w:pPr>
      <w:r w:rsidRPr="002B3FEF">
        <w:t>Pracownicy odpowiedzialni za dany rodzaj działalności wytwórczej, handlowej lub usługowej.</w:t>
      </w:r>
    </w:p>
    <w:p w:rsidR="0022067F" w:rsidRPr="002B3FEF" w:rsidRDefault="0022067F" w:rsidP="000F6832">
      <w:pPr>
        <w:spacing w:after="120"/>
        <w:jc w:val="both"/>
      </w:pPr>
      <w:r w:rsidRPr="002B3FEF">
        <w:t xml:space="preserve">Struktura organizacyjna CIS </w:t>
      </w:r>
      <w:r w:rsidRPr="002B3FEF">
        <w:rPr>
          <w:b/>
        </w:rPr>
        <w:t>w części objętej testowaniem</w:t>
      </w:r>
      <w:r w:rsidRPr="002B3FEF">
        <w:t xml:space="preserve"> powinna zostać opracowana w taki sposób by spełniony był Art. 11 ust.3 Ustawy o zatrudnieniu socjalnym, z którego wynika, że na jednego pracownika bezpośrednio prowadzącego zajęcia z uczestnikami nie może przypadać więcej niż 5 uczestników.</w:t>
      </w:r>
    </w:p>
    <w:p w:rsidR="0022067F" w:rsidRDefault="0022067F" w:rsidP="00763860">
      <w:pPr>
        <w:jc w:val="both"/>
        <w:rPr>
          <w:rFonts w:cs="Calibri"/>
        </w:rPr>
      </w:pPr>
      <w:r>
        <w:rPr>
          <w:rFonts w:cs="Calibri"/>
        </w:rPr>
        <w:lastRenderedPageBreak/>
        <w:t>Zmiany, których celem jest dopasowanie struktury organizacyjnej do wymagań modelu CIS powinny zostać przeprowadzone w oparciu o przeprowadzoną autodiagnozę, opracowanie zmian w strukturze organizacyjnej CIS uwzględniającej nowe stanowiska pracy związane z wdrażanym modelem.</w:t>
      </w:r>
    </w:p>
    <w:p w:rsidR="0022067F" w:rsidRDefault="0022067F" w:rsidP="0022067F">
      <w:pPr>
        <w:spacing w:line="240" w:lineRule="auto"/>
        <w:jc w:val="both"/>
        <w:rPr>
          <w:rFonts w:cs="Calibri"/>
        </w:rPr>
      </w:pPr>
    </w:p>
    <w:p w:rsidR="0022067F" w:rsidRDefault="00B64275" w:rsidP="0022067F">
      <w:pPr>
        <w:spacing w:line="240" w:lineRule="auto"/>
        <w:jc w:val="both"/>
        <w:rPr>
          <w:rFonts w:cs="Calibri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1808480</wp:posOffset>
                </wp:positionH>
                <wp:positionV relativeFrom="paragraph">
                  <wp:posOffset>40640</wp:posOffset>
                </wp:positionV>
                <wp:extent cx="2029460" cy="542925"/>
                <wp:effectExtent l="0" t="0" r="46990" b="6667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9460" cy="5429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60414" w:rsidRDefault="00160414" w:rsidP="0022067F">
                            <w:pPr>
                              <w:spacing w:after="0" w:line="240" w:lineRule="auto"/>
                              <w:jc w:val="center"/>
                            </w:pPr>
                            <w:r w:rsidRPr="0003036D">
                              <w:rPr>
                                <w:rFonts w:cs="Calibri"/>
                                <w:b/>
                                <w:noProof/>
                                <w:sz w:val="28"/>
                                <w:szCs w:val="28"/>
                              </w:rPr>
                              <w:t>KROK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66" type="#_x0000_t98" style="position:absolute;left:0;text-align:left;margin-left:142.4pt;margin-top:3.2pt;width:159.8pt;height:42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C222BE" w:rsidRDefault="00C222BE" w:rsidP="0022067F">
                      <w:pPr>
                        <w:spacing w:after="0" w:line="240" w:lineRule="auto"/>
                        <w:jc w:val="center"/>
                      </w:pPr>
                      <w:r w:rsidRPr="0003036D">
                        <w:rPr>
                          <w:rFonts w:cs="Calibri"/>
                          <w:b/>
                          <w:noProof/>
                          <w:sz w:val="28"/>
                          <w:szCs w:val="28"/>
                        </w:rPr>
                        <w:t>KROK 2</w:t>
                      </w:r>
                    </w:p>
                  </w:txbxContent>
                </v:textbox>
              </v:shape>
            </w:pict>
          </mc:Fallback>
        </mc:AlternateContent>
      </w:r>
    </w:p>
    <w:p w:rsidR="0022067F" w:rsidRDefault="0022067F" w:rsidP="0022067F">
      <w:pPr>
        <w:pStyle w:val="Nagwek3"/>
        <w:rPr>
          <w:noProof/>
        </w:rPr>
      </w:pPr>
      <w:r>
        <w:rPr>
          <w:noProof/>
        </w:rPr>
        <w:t xml:space="preserve"> </w:t>
      </w:r>
    </w:p>
    <w:p w:rsidR="0022067F" w:rsidRDefault="0022067F" w:rsidP="0022067F">
      <w:pPr>
        <w:spacing w:after="120" w:line="240" w:lineRule="auto"/>
        <w:jc w:val="center"/>
        <w:rPr>
          <w:rFonts w:cs="Calibri"/>
          <w:noProof/>
        </w:rPr>
      </w:pPr>
    </w:p>
    <w:p w:rsidR="0022067F" w:rsidRDefault="0022067F" w:rsidP="0022067F">
      <w:pPr>
        <w:spacing w:after="120" w:line="240" w:lineRule="auto"/>
        <w:jc w:val="center"/>
        <w:rPr>
          <w:b/>
          <w:noProof/>
          <w:color w:val="7F7F7F"/>
          <w:sz w:val="28"/>
          <w:szCs w:val="28"/>
        </w:rPr>
      </w:pPr>
    </w:p>
    <w:p w:rsidR="0022067F" w:rsidRPr="00544B8A" w:rsidRDefault="0022067F" w:rsidP="0022067F">
      <w:pPr>
        <w:spacing w:after="120" w:line="240" w:lineRule="auto"/>
        <w:jc w:val="center"/>
        <w:rPr>
          <w:rFonts w:cs="Calibri"/>
          <w:b/>
          <w:color w:val="7F7F7F"/>
          <w:sz w:val="28"/>
          <w:szCs w:val="28"/>
        </w:rPr>
      </w:pPr>
      <w:r w:rsidRPr="00544B8A">
        <w:rPr>
          <w:b/>
          <w:noProof/>
          <w:color w:val="7F7F7F"/>
          <w:sz w:val="28"/>
          <w:szCs w:val="28"/>
        </w:rPr>
        <w:t>OPRACOWANIE ZAKRESÓW CZYNNOŚCI DLA PRA</w:t>
      </w:r>
      <w:r>
        <w:rPr>
          <w:b/>
          <w:noProof/>
          <w:color w:val="7F7F7F"/>
          <w:sz w:val="28"/>
          <w:szCs w:val="28"/>
        </w:rPr>
        <w:t xml:space="preserve">COWNIKÓW REALIZUJĄCYCH PILOTAŻ - </w:t>
      </w:r>
      <w:r w:rsidRPr="00544B8A">
        <w:rPr>
          <w:b/>
          <w:noProof/>
          <w:color w:val="7F7F7F"/>
          <w:sz w:val="28"/>
          <w:szCs w:val="28"/>
        </w:rPr>
        <w:t>PRACOWNIKÓW MERYTORYCZNYCH</w:t>
      </w:r>
      <w:r>
        <w:rPr>
          <w:b/>
          <w:noProof/>
          <w:color w:val="7F7F7F"/>
          <w:sz w:val="28"/>
          <w:szCs w:val="28"/>
        </w:rPr>
        <w:t xml:space="preserve"> (pracowników wdrażajacych rozwiązania modelowe w zakresie reintegracji społecznej i zawodowe</w:t>
      </w:r>
      <w:r w:rsidR="00D56B0B">
        <w:rPr>
          <w:b/>
          <w:noProof/>
          <w:color w:val="7F7F7F"/>
          <w:sz w:val="28"/>
          <w:szCs w:val="28"/>
        </w:rPr>
        <w:t>j</w:t>
      </w:r>
      <w:r>
        <w:rPr>
          <w:b/>
          <w:noProof/>
          <w:color w:val="7F7F7F"/>
          <w:sz w:val="28"/>
          <w:szCs w:val="28"/>
        </w:rPr>
        <w:t xml:space="preserve">) </w:t>
      </w:r>
      <w:r w:rsidR="002A5713">
        <w:rPr>
          <w:b/>
          <w:noProof/>
          <w:color w:val="7F7F7F"/>
          <w:sz w:val="28"/>
          <w:szCs w:val="28"/>
        </w:rPr>
        <w:br/>
      </w:r>
      <w:r w:rsidRPr="00544B8A">
        <w:rPr>
          <w:b/>
          <w:noProof/>
          <w:color w:val="7F7F7F"/>
          <w:sz w:val="28"/>
          <w:szCs w:val="28"/>
        </w:rPr>
        <w:t>I PRACOWNIKÓW ZARZĄDZAJĄCYCH PROJEKTEM</w:t>
      </w:r>
    </w:p>
    <w:p w:rsidR="0022067F" w:rsidRPr="006819BE" w:rsidRDefault="0022067F" w:rsidP="00763860">
      <w:pPr>
        <w:spacing w:after="120"/>
        <w:jc w:val="both"/>
        <w:rPr>
          <w:rFonts w:cs="Calibri"/>
        </w:rPr>
      </w:pPr>
      <w:r w:rsidRPr="006819BE">
        <w:rPr>
          <w:rFonts w:cs="Calibri"/>
        </w:rPr>
        <w:t>Opis stanowiska (zakres czynności) powinien zawierać następujące informacje:</w:t>
      </w:r>
    </w:p>
    <w:p w:rsidR="0022067F" w:rsidRPr="006819BE" w:rsidRDefault="0022067F" w:rsidP="00AC414D">
      <w:pPr>
        <w:pStyle w:val="Akapitzlist"/>
        <w:numPr>
          <w:ilvl w:val="0"/>
          <w:numId w:val="2"/>
        </w:numPr>
        <w:spacing w:after="120"/>
        <w:jc w:val="both"/>
        <w:rPr>
          <w:rFonts w:cs="Calibri"/>
        </w:rPr>
      </w:pPr>
      <w:r w:rsidRPr="006819BE">
        <w:rPr>
          <w:rFonts w:cs="Calibri"/>
        </w:rPr>
        <w:t>Wymagania w zakresie kompetencji zawodowych,</w:t>
      </w:r>
    </w:p>
    <w:p w:rsidR="0022067F" w:rsidRPr="006819BE" w:rsidRDefault="0022067F" w:rsidP="00AC414D">
      <w:pPr>
        <w:pStyle w:val="Akapitzlist"/>
        <w:numPr>
          <w:ilvl w:val="0"/>
          <w:numId w:val="2"/>
        </w:numPr>
        <w:spacing w:after="120"/>
        <w:jc w:val="both"/>
        <w:rPr>
          <w:rFonts w:cs="Calibri"/>
        </w:rPr>
      </w:pPr>
      <w:r w:rsidRPr="006819BE">
        <w:rPr>
          <w:rFonts w:cs="Calibri"/>
        </w:rPr>
        <w:t>Relacje z innymi stanowiskami (sposób komunikacji, podległość, zastępowanie)</w:t>
      </w:r>
      <w:r w:rsidR="00D56B0B">
        <w:rPr>
          <w:rFonts w:cs="Calibri"/>
        </w:rPr>
        <w:t>,</w:t>
      </w:r>
    </w:p>
    <w:p w:rsidR="0022067F" w:rsidRDefault="0022067F" w:rsidP="00AC414D">
      <w:pPr>
        <w:pStyle w:val="Akapitzlist"/>
        <w:numPr>
          <w:ilvl w:val="0"/>
          <w:numId w:val="2"/>
        </w:numPr>
        <w:spacing w:after="120"/>
        <w:jc w:val="both"/>
        <w:rPr>
          <w:rFonts w:cs="Calibri"/>
        </w:rPr>
      </w:pPr>
      <w:r w:rsidRPr="006819BE">
        <w:rPr>
          <w:rFonts w:cs="Calibri"/>
        </w:rPr>
        <w:t>Główne zadania, uprawnienia i odpowiedzialności.</w:t>
      </w:r>
    </w:p>
    <w:p w:rsidR="0022067F" w:rsidRPr="00C40AC2" w:rsidRDefault="0022067F" w:rsidP="00763860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Zakres obowiązków pracownika jest podstawową regulacją kwalifikującą czy koszty wynagrodzenia pracownika kwalifikują się do Zadania 1 </w:t>
      </w:r>
      <w:r w:rsidRPr="00307D15">
        <w:rPr>
          <w:rFonts w:cs="Calibri"/>
          <w:i/>
        </w:rPr>
        <w:t xml:space="preserve">Zarządzanie Pilotażowym </w:t>
      </w:r>
      <w:r w:rsidRPr="00C40AC2">
        <w:rPr>
          <w:rFonts w:cs="Calibri"/>
          <w:i/>
        </w:rPr>
        <w:t>wdrożeniem</w:t>
      </w:r>
      <w:r w:rsidR="00321684" w:rsidRPr="00C40AC2">
        <w:rPr>
          <w:rFonts w:cs="Calibri"/>
        </w:rPr>
        <w:t xml:space="preserve"> czy do Z</w:t>
      </w:r>
      <w:r w:rsidRPr="00C40AC2">
        <w:rPr>
          <w:rFonts w:cs="Calibri"/>
        </w:rPr>
        <w:t xml:space="preserve">adania 15 </w:t>
      </w:r>
      <w:r w:rsidRPr="00C40AC2">
        <w:rPr>
          <w:rFonts w:cs="Calibri"/>
          <w:i/>
        </w:rPr>
        <w:t>Model CIS</w:t>
      </w:r>
      <w:r w:rsidRPr="00C40AC2">
        <w:rPr>
          <w:rStyle w:val="Odwoanieprzypisudolnego"/>
          <w:i/>
        </w:rPr>
        <w:footnoteReference w:id="4"/>
      </w:r>
      <w:r w:rsidRPr="00C40AC2">
        <w:rPr>
          <w:rFonts w:cs="Calibri"/>
        </w:rPr>
        <w:t xml:space="preserve">. </w:t>
      </w:r>
    </w:p>
    <w:p w:rsidR="0049121C" w:rsidRPr="00C40AC2" w:rsidRDefault="0049121C" w:rsidP="00763860">
      <w:pPr>
        <w:spacing w:after="0"/>
        <w:jc w:val="both"/>
        <w:rPr>
          <w:rFonts w:cs="Calibri"/>
        </w:rPr>
      </w:pPr>
    </w:p>
    <w:p w:rsidR="0022067F" w:rsidRDefault="0022067F" w:rsidP="00763860">
      <w:pPr>
        <w:spacing w:after="0"/>
        <w:jc w:val="both"/>
        <w:rPr>
          <w:rFonts w:cs="Calibri"/>
        </w:rPr>
      </w:pPr>
      <w:r w:rsidRPr="00C40AC2">
        <w:rPr>
          <w:rFonts w:cs="Calibri"/>
        </w:rPr>
        <w:t>Szczególną uwagę należy zwrócić na zakres obowiązków kadry kierowniczej CIS. Jeżeli zakres obowiązków kadry kierowniczej dotyczy czynności kierowniczych objętych testowaniem to jego praca ma charakter</w:t>
      </w:r>
      <w:r w:rsidR="00321684" w:rsidRPr="00C40AC2">
        <w:rPr>
          <w:rFonts w:cs="Calibri"/>
        </w:rPr>
        <w:t xml:space="preserve"> działań wykonywanych w ramach Z</w:t>
      </w:r>
      <w:r w:rsidRPr="00C40AC2">
        <w:rPr>
          <w:rFonts w:cs="Calibri"/>
        </w:rPr>
        <w:t xml:space="preserve">adania 15 </w:t>
      </w:r>
      <w:r w:rsidRPr="00C40AC2">
        <w:rPr>
          <w:rFonts w:cs="Calibri"/>
          <w:i/>
        </w:rPr>
        <w:t>Model CIS</w:t>
      </w:r>
      <w:r w:rsidRPr="00C40AC2">
        <w:rPr>
          <w:rFonts w:cs="Calibri"/>
        </w:rPr>
        <w:t xml:space="preserve"> i winna być</w:t>
      </w:r>
      <w:r>
        <w:rPr>
          <w:rFonts w:cs="Calibri"/>
        </w:rPr>
        <w:t xml:space="preserve"> finansowana ze środków tego zadania. </w:t>
      </w:r>
    </w:p>
    <w:p w:rsidR="00321684" w:rsidRDefault="00321684" w:rsidP="00763860">
      <w:pPr>
        <w:spacing w:after="0"/>
        <w:jc w:val="both"/>
        <w:rPr>
          <w:rFonts w:cs="Calibri"/>
        </w:rPr>
      </w:pPr>
    </w:p>
    <w:p w:rsidR="0022067F" w:rsidRDefault="0022067F" w:rsidP="00763860">
      <w:pPr>
        <w:spacing w:after="0"/>
        <w:jc w:val="both"/>
        <w:rPr>
          <w:rFonts w:cs="Calibri"/>
        </w:rPr>
      </w:pPr>
      <w:r>
        <w:rPr>
          <w:rFonts w:cs="Calibri"/>
        </w:rPr>
        <w:t>Jeśli jednak zakres obowiązków dotyczy czynności związanych z zarządzaniem wdrożeniem projektu pilotażowego, pracę należy kwalifikować jako</w:t>
      </w:r>
      <w:r w:rsidR="00321684">
        <w:rPr>
          <w:rFonts w:cs="Calibri"/>
        </w:rPr>
        <w:t xml:space="preserve"> działanie wykonywane w ramach Zadania </w:t>
      </w:r>
      <w:r>
        <w:rPr>
          <w:rFonts w:cs="Calibri"/>
        </w:rPr>
        <w:t xml:space="preserve">1 </w:t>
      </w:r>
      <w:r w:rsidRPr="00307D15">
        <w:rPr>
          <w:rFonts w:cs="Calibri"/>
          <w:i/>
        </w:rPr>
        <w:t>Zarządzanie</w:t>
      </w:r>
      <w:r>
        <w:rPr>
          <w:rFonts w:cs="Calibri"/>
          <w:i/>
        </w:rPr>
        <w:t xml:space="preserve"> P</w:t>
      </w:r>
      <w:r w:rsidRPr="00307D15">
        <w:rPr>
          <w:rFonts w:cs="Calibri"/>
          <w:i/>
        </w:rPr>
        <w:t>ilotaż</w:t>
      </w:r>
      <w:r>
        <w:rPr>
          <w:rFonts w:cs="Calibri"/>
          <w:i/>
        </w:rPr>
        <w:t>owym wdrażaniem</w:t>
      </w:r>
      <w:r>
        <w:rPr>
          <w:rFonts w:cs="Calibri"/>
        </w:rPr>
        <w:t xml:space="preserve">. </w:t>
      </w:r>
    </w:p>
    <w:p w:rsidR="0022067F" w:rsidRDefault="0022067F" w:rsidP="00763860">
      <w:pPr>
        <w:spacing w:after="0"/>
        <w:jc w:val="both"/>
        <w:rPr>
          <w:rFonts w:cs="Calibri"/>
        </w:rPr>
      </w:pPr>
    </w:p>
    <w:p w:rsidR="0022067F" w:rsidRDefault="0022067F" w:rsidP="00763860">
      <w:pPr>
        <w:spacing w:after="0"/>
        <w:jc w:val="both"/>
        <w:rPr>
          <w:rFonts w:cs="Calibri"/>
        </w:rPr>
      </w:pPr>
      <w:r>
        <w:rPr>
          <w:rFonts w:cs="Calibri"/>
        </w:rPr>
        <w:t>Ustalając zakres czynności należy dokonać podz</w:t>
      </w:r>
      <w:r w:rsidR="0049121C">
        <w:rPr>
          <w:rFonts w:cs="Calibri"/>
        </w:rPr>
        <w:t xml:space="preserve">iału obowiązków w taki sposób, </w:t>
      </w:r>
      <w:r>
        <w:rPr>
          <w:rFonts w:cs="Calibri"/>
        </w:rPr>
        <w:t xml:space="preserve">by </w:t>
      </w:r>
      <w:r w:rsidR="0049121C">
        <w:rPr>
          <w:rFonts w:cs="Calibri"/>
        </w:rPr>
        <w:t>zespół</w:t>
      </w:r>
      <w:r>
        <w:rPr>
          <w:rFonts w:cs="Calibri"/>
        </w:rPr>
        <w:t xml:space="preserve"> CIS był zdolny do pracy w sposób przewidziany w modelu, który przewiduje między innymi:</w:t>
      </w:r>
    </w:p>
    <w:p w:rsidR="0022067F" w:rsidRDefault="0022067F" w:rsidP="00AC414D">
      <w:pPr>
        <w:numPr>
          <w:ilvl w:val="0"/>
          <w:numId w:val="26"/>
        </w:numPr>
        <w:spacing w:after="0"/>
        <w:jc w:val="both"/>
        <w:rPr>
          <w:rFonts w:cs="Calibri"/>
        </w:rPr>
      </w:pPr>
      <w:r>
        <w:rPr>
          <w:rFonts w:cs="Calibri"/>
        </w:rPr>
        <w:t>Udział w pracach wybranych pracowników w zespole ds. rekrutacji;</w:t>
      </w:r>
    </w:p>
    <w:p w:rsidR="0022067F" w:rsidRDefault="0022067F" w:rsidP="00AC414D">
      <w:pPr>
        <w:numPr>
          <w:ilvl w:val="0"/>
          <w:numId w:val="26"/>
        </w:numPr>
        <w:spacing w:after="0"/>
        <w:jc w:val="both"/>
        <w:rPr>
          <w:rFonts w:cs="Calibri"/>
        </w:rPr>
      </w:pPr>
      <w:r>
        <w:rPr>
          <w:rFonts w:cs="Calibri"/>
        </w:rPr>
        <w:t xml:space="preserve">Udział w pracach wybranych pracowników w zespole </w:t>
      </w:r>
      <w:r>
        <w:t>ds.</w:t>
      </w:r>
      <w:r w:rsidRPr="008D7849">
        <w:t xml:space="preserve"> wsparcia procesu reintegracji</w:t>
      </w:r>
      <w:r>
        <w:rPr>
          <w:rFonts w:cs="Calibri"/>
        </w:rPr>
        <w:t>;</w:t>
      </w:r>
    </w:p>
    <w:p w:rsidR="0022067F" w:rsidRDefault="0022067F" w:rsidP="00AC414D">
      <w:pPr>
        <w:numPr>
          <w:ilvl w:val="0"/>
          <w:numId w:val="26"/>
        </w:numPr>
        <w:spacing w:after="0"/>
        <w:jc w:val="both"/>
        <w:rPr>
          <w:rFonts w:cs="Calibri"/>
        </w:rPr>
      </w:pPr>
      <w:r>
        <w:rPr>
          <w:rFonts w:cs="Calibri"/>
        </w:rPr>
        <w:t>Sposób dokumentowania pracy pracownika;</w:t>
      </w:r>
    </w:p>
    <w:p w:rsidR="0022067F" w:rsidRPr="001B59EE" w:rsidRDefault="0022067F" w:rsidP="00AC414D">
      <w:pPr>
        <w:numPr>
          <w:ilvl w:val="0"/>
          <w:numId w:val="26"/>
        </w:numPr>
        <w:spacing w:after="0"/>
        <w:jc w:val="both"/>
        <w:rPr>
          <w:rFonts w:cs="Calibri"/>
        </w:rPr>
      </w:pPr>
      <w:r>
        <w:rPr>
          <w:rFonts w:cs="Calibri"/>
        </w:rPr>
        <w:t>Zasady współpracy zespołu a w szczególności pracownika socjalnego z innymi pracownikami CIS, w związku z realizacją Indywidualnego Programu Zatrudnienia Socjalnego.</w:t>
      </w:r>
    </w:p>
    <w:p w:rsidR="000F6832" w:rsidRDefault="000F6832">
      <w:pPr>
        <w:rPr>
          <w:rFonts w:ascii="Calibri" w:eastAsiaTheme="majorEastAsia" w:hAnsi="Calibri" w:cs="Calibri"/>
        </w:rPr>
      </w:pPr>
      <w:r>
        <w:rPr>
          <w:rFonts w:ascii="Calibri" w:hAnsi="Calibri" w:cs="Calibri"/>
        </w:rPr>
        <w:br w:type="page"/>
      </w:r>
    </w:p>
    <w:p w:rsidR="0022067F" w:rsidRPr="001B4492" w:rsidRDefault="00B64275" w:rsidP="0022067F">
      <w:pPr>
        <w:pStyle w:val="Nagwek5"/>
        <w:spacing w:before="0" w:line="240" w:lineRule="auto"/>
        <w:jc w:val="both"/>
        <w:rPr>
          <w:rFonts w:ascii="Calibri" w:hAnsi="Calibri" w:cs="Calibri"/>
          <w:color w:val="auto"/>
        </w:rPr>
      </w:pPr>
      <w:r>
        <w:rPr>
          <w:rFonts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49530</wp:posOffset>
                </wp:positionV>
                <wp:extent cx="2029460" cy="542925"/>
                <wp:effectExtent l="0" t="0" r="46990" b="66675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9460" cy="5429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60414" w:rsidRDefault="00160414" w:rsidP="0022067F">
                            <w:pPr>
                              <w:spacing w:after="0" w:line="240" w:lineRule="auto"/>
                              <w:jc w:val="center"/>
                            </w:pPr>
                            <w:r w:rsidRPr="0003036D">
                              <w:rPr>
                                <w:rFonts w:cs="Calibri"/>
                                <w:b/>
                                <w:noProof/>
                                <w:sz w:val="28"/>
                                <w:szCs w:val="28"/>
                              </w:rPr>
                              <w:t>KROK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67" type="#_x0000_t98" style="position:absolute;left:0;text-align:left;margin-left:125.9pt;margin-top:3.9pt;width:159.8pt;height:4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C222BE" w:rsidRDefault="00C222BE" w:rsidP="0022067F">
                      <w:pPr>
                        <w:spacing w:after="0" w:line="240" w:lineRule="auto"/>
                        <w:jc w:val="center"/>
                      </w:pPr>
                      <w:r w:rsidRPr="0003036D">
                        <w:rPr>
                          <w:rFonts w:cs="Calibri"/>
                          <w:b/>
                          <w:noProof/>
                          <w:sz w:val="28"/>
                          <w:szCs w:val="28"/>
                        </w:rPr>
                        <w:t>KROK 3</w:t>
                      </w:r>
                    </w:p>
                  </w:txbxContent>
                </v:textbox>
              </v:shape>
            </w:pict>
          </mc:Fallback>
        </mc:AlternateContent>
      </w:r>
    </w:p>
    <w:p w:rsidR="0022067F" w:rsidRPr="0079497E" w:rsidRDefault="0022067F" w:rsidP="0022067F">
      <w:pPr>
        <w:pStyle w:val="Akapitzlist"/>
        <w:spacing w:line="240" w:lineRule="auto"/>
        <w:rPr>
          <w:rFonts w:cs="Calibri"/>
          <w:b/>
          <w:noProof/>
          <w:color w:val="A6A6A6"/>
          <w:sz w:val="28"/>
          <w:szCs w:val="28"/>
        </w:rPr>
      </w:pPr>
    </w:p>
    <w:p w:rsidR="0022067F" w:rsidRDefault="0022067F" w:rsidP="0022067F">
      <w:pPr>
        <w:spacing w:line="240" w:lineRule="auto"/>
        <w:jc w:val="center"/>
        <w:rPr>
          <w:b/>
          <w:noProof/>
          <w:color w:val="7F7F7F"/>
          <w:sz w:val="28"/>
          <w:szCs w:val="28"/>
        </w:rPr>
      </w:pPr>
    </w:p>
    <w:p w:rsidR="0022067F" w:rsidRPr="00E15932" w:rsidRDefault="0022067F" w:rsidP="0022067F">
      <w:pPr>
        <w:spacing w:line="240" w:lineRule="auto"/>
        <w:jc w:val="center"/>
        <w:rPr>
          <w:b/>
          <w:noProof/>
          <w:color w:val="7F7F7F"/>
          <w:sz w:val="28"/>
          <w:szCs w:val="28"/>
        </w:rPr>
      </w:pPr>
      <w:r w:rsidRPr="0079497E">
        <w:rPr>
          <w:b/>
          <w:noProof/>
          <w:color w:val="7F7F7F"/>
          <w:sz w:val="28"/>
          <w:szCs w:val="28"/>
        </w:rPr>
        <w:t>ZATRUDNIENIE NOWYCH PRACOWNIKÓW</w:t>
      </w:r>
      <w:r>
        <w:rPr>
          <w:b/>
          <w:noProof/>
          <w:color w:val="7F7F7F"/>
          <w:sz w:val="28"/>
          <w:szCs w:val="28"/>
        </w:rPr>
        <w:t xml:space="preserve"> </w:t>
      </w:r>
      <w:r w:rsidRPr="00544B8A">
        <w:rPr>
          <w:b/>
          <w:noProof/>
          <w:color w:val="7F7F7F"/>
          <w:sz w:val="28"/>
          <w:szCs w:val="28"/>
        </w:rPr>
        <w:t>MERYTORYCZNYCH</w:t>
      </w:r>
      <w:r w:rsidR="005D429E">
        <w:rPr>
          <w:b/>
          <w:noProof/>
          <w:color w:val="7F7F7F"/>
          <w:sz w:val="28"/>
          <w:szCs w:val="28"/>
        </w:rPr>
        <w:t xml:space="preserve"> (pracowników wdrażają</w:t>
      </w:r>
      <w:r>
        <w:rPr>
          <w:b/>
          <w:noProof/>
          <w:color w:val="7F7F7F"/>
          <w:sz w:val="28"/>
          <w:szCs w:val="28"/>
        </w:rPr>
        <w:t xml:space="preserve">cych rozwiązania modelowe w zakresie reintegracji społecznej i zawodowej) </w:t>
      </w:r>
      <w:r w:rsidRPr="00544B8A">
        <w:rPr>
          <w:b/>
          <w:noProof/>
          <w:color w:val="7F7F7F"/>
          <w:sz w:val="28"/>
          <w:szCs w:val="28"/>
        </w:rPr>
        <w:t>I PRACOWNIKÓW ZARZĄDZAJĄCYCH PROJEKTEM</w:t>
      </w:r>
    </w:p>
    <w:p w:rsidR="0022067F" w:rsidRPr="00763860" w:rsidRDefault="0022067F" w:rsidP="00763860">
      <w:pPr>
        <w:jc w:val="both"/>
        <w:rPr>
          <w:rFonts w:cs="Calibri"/>
        </w:rPr>
      </w:pPr>
      <w:r w:rsidRPr="00C55212">
        <w:rPr>
          <w:rFonts w:cs="Calibri"/>
        </w:rPr>
        <w:t>W oparciu o opracowaną autodiagnozę i zidentyfikowane braki kadrowe</w:t>
      </w:r>
      <w:r w:rsidR="005D429E">
        <w:rPr>
          <w:rFonts w:cs="Calibri"/>
        </w:rPr>
        <w:t>,</w:t>
      </w:r>
      <w:r w:rsidRPr="00C55212">
        <w:rPr>
          <w:rFonts w:cs="Calibri"/>
        </w:rPr>
        <w:t xml:space="preserve"> przeprowadzenie rekrutacji (wewnętrznej i/lub zewnętrznej)</w:t>
      </w:r>
      <w:r w:rsidRPr="00C55212">
        <w:t xml:space="preserve"> stanowi krok drugi realizowanego wdrożenia. Prowadząc rekrutację pracowników na stanowiska pracy ujęte we wniosku należy wziąć pod uwagę propozycje kwalifikacji, umiejętności, doświadczeń i cech pracowników zatrudnionych na stanowiskach, o którym mowa w </w:t>
      </w:r>
      <w:r w:rsidR="005D429E">
        <w:t>zamieszczonej</w:t>
      </w:r>
      <w:r w:rsidR="00F3739C">
        <w:t xml:space="preserve"> w opracowaniu </w:t>
      </w:r>
      <w:r w:rsidR="00F3739C" w:rsidRPr="00F3739C">
        <w:rPr>
          <w:i/>
        </w:rPr>
        <w:t>Model Centrum Integracji Społecznej</w:t>
      </w:r>
      <w:r w:rsidR="00F3739C">
        <w:rPr>
          <w:i/>
        </w:rPr>
        <w:t xml:space="preserve">, </w:t>
      </w:r>
      <w:r w:rsidR="005D429E">
        <w:t>T</w:t>
      </w:r>
      <w:r w:rsidR="00F3739C">
        <w:t>abeli</w:t>
      </w:r>
      <w:r w:rsidRPr="00C55212">
        <w:t xml:space="preserve"> 1</w:t>
      </w:r>
      <w:r w:rsidR="005D429E">
        <w:t>:</w:t>
      </w:r>
      <w:r w:rsidR="00F3739C">
        <w:t xml:space="preserve"> </w:t>
      </w:r>
      <w:r w:rsidR="00F3739C" w:rsidRPr="00F3739C">
        <w:rPr>
          <w:i/>
        </w:rPr>
        <w:t>Kadra i jej kwalifikacje</w:t>
      </w:r>
      <w:r w:rsidR="00F3739C">
        <w:t>,</w:t>
      </w:r>
      <w:r w:rsidRPr="00C55212">
        <w:t xml:space="preserve"> </w:t>
      </w:r>
      <w:r w:rsidR="005D429E">
        <w:t>(</w:t>
      </w:r>
      <w:r w:rsidRPr="00C55212">
        <w:t>str. 11-14</w:t>
      </w:r>
      <w:r w:rsidR="005D429E">
        <w:t>)</w:t>
      </w:r>
      <w:r w:rsidRPr="00AE5336">
        <w:t xml:space="preserve">. Zapisy te stanowią jedynie </w:t>
      </w:r>
      <w:r w:rsidRPr="00AE5336">
        <w:rPr>
          <w:b/>
        </w:rPr>
        <w:t>propozycje</w:t>
      </w:r>
      <w:r w:rsidRPr="00AE5336">
        <w:t xml:space="preserve"> oczekiwanych kompetencji zawodowych, należy więc stosować je pomocniczo przy prowadzeniu rekrutacji.</w:t>
      </w:r>
      <w:r w:rsidRPr="00AE5336">
        <w:rPr>
          <w:rFonts w:cs="Calibri"/>
        </w:rPr>
        <w:t xml:space="preserve"> Decyzje o wymiarze czasu pracy pracowników merytorycznych</w:t>
      </w:r>
      <w:r w:rsidR="005D429E">
        <w:rPr>
          <w:rFonts w:cs="Calibri"/>
        </w:rPr>
        <w:t>,</w:t>
      </w:r>
      <w:r w:rsidRPr="00AE5336">
        <w:rPr>
          <w:rFonts w:cs="Calibri"/>
        </w:rPr>
        <w:t xml:space="preserve"> jak i pracowników zarządzających projektem</w:t>
      </w:r>
      <w:r w:rsidR="005D429E">
        <w:rPr>
          <w:rFonts w:cs="Calibri"/>
        </w:rPr>
        <w:t>,</w:t>
      </w:r>
      <w:r w:rsidRPr="00AE5336">
        <w:rPr>
          <w:rFonts w:cs="Calibri"/>
        </w:rPr>
        <w:t xml:space="preserve"> należy dobrać indywidualnie do potrzeb CIS.</w:t>
      </w:r>
    </w:p>
    <w:p w:rsidR="0022067F" w:rsidRPr="00C55212" w:rsidRDefault="0022067F" w:rsidP="0022067F">
      <w:pPr>
        <w:jc w:val="both"/>
      </w:pPr>
      <w:r w:rsidRPr="00AE5336">
        <w:t>W sytuacji, gdy zatrudnienie osoby na jakimś stanowisku wynika z wymagań modelu a diagnoza wykazuje, że wsparcie organizowane przez tę osobę nie jest dla uczestników potrzebne celem spełnienia wymogów modelu CIS, należy zatrudnić taką osobę w niewielkim wymiarze czasu pracy np. 1/10 etatu, który pozwoli na włączenie pracownika w prace zespołu. Należy również prowadzić monitoring</w:t>
      </w:r>
      <w:r w:rsidR="005D429E">
        <w:t>,</w:t>
      </w:r>
      <w:r w:rsidRPr="00AE5336">
        <w:t xml:space="preserve"> czy zmieniająca się sytuacja nie wymaga zwiększenia wymiaru czasu pracy. Inną możliwością pozwalającą spełnić wymagania modelu oraz zachować zgodność z wytycznymi CRZL w zakresie finansowania</w:t>
      </w:r>
      <w:r w:rsidR="00F3739C">
        <w:t>,</w:t>
      </w:r>
      <w:r w:rsidRPr="00AE5336">
        <w:t xml:space="preserve"> jest zawarcie umowy zlecenia, której specyfika pozwala na angażowanie pracownika wyłącznie wtedy, gdy zachodzi taka potrzeba.</w:t>
      </w:r>
    </w:p>
    <w:p w:rsidR="0022067F" w:rsidRDefault="0022067F" w:rsidP="0022067F">
      <w:pPr>
        <w:spacing w:after="120" w:line="240" w:lineRule="auto"/>
        <w:jc w:val="both"/>
        <w:rPr>
          <w:rFonts w:cs="Calibri"/>
        </w:rPr>
      </w:pPr>
    </w:p>
    <w:p w:rsidR="0022067F" w:rsidRDefault="00B64275" w:rsidP="0022067F">
      <w:pPr>
        <w:spacing w:after="120" w:line="240" w:lineRule="auto"/>
        <w:jc w:val="both"/>
        <w:rPr>
          <w:rFonts w:cs="Calibri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1606550</wp:posOffset>
                </wp:positionH>
                <wp:positionV relativeFrom="paragraph">
                  <wp:posOffset>65405</wp:posOffset>
                </wp:positionV>
                <wp:extent cx="2029460" cy="542925"/>
                <wp:effectExtent l="0" t="0" r="46990" b="66675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9460" cy="5429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60414" w:rsidRDefault="00160414" w:rsidP="0022067F">
                            <w:pPr>
                              <w:spacing w:after="0" w:line="240" w:lineRule="auto"/>
                              <w:jc w:val="center"/>
                            </w:pPr>
                            <w:r w:rsidRPr="0003036D">
                              <w:rPr>
                                <w:rFonts w:cs="Calibri"/>
                                <w:b/>
                                <w:noProof/>
                                <w:sz w:val="28"/>
                                <w:szCs w:val="28"/>
                              </w:rPr>
                              <w:t>KROK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68" type="#_x0000_t98" style="position:absolute;left:0;text-align:left;margin-left:126.5pt;margin-top:5.15pt;width:159.8pt;height:42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C222BE" w:rsidRDefault="00C222BE" w:rsidP="0022067F">
                      <w:pPr>
                        <w:spacing w:after="0" w:line="240" w:lineRule="auto"/>
                        <w:jc w:val="center"/>
                      </w:pPr>
                      <w:r w:rsidRPr="0003036D">
                        <w:rPr>
                          <w:rFonts w:cs="Calibri"/>
                          <w:b/>
                          <w:noProof/>
                          <w:sz w:val="28"/>
                          <w:szCs w:val="28"/>
                        </w:rPr>
                        <w:t>KROK 4</w:t>
                      </w:r>
                    </w:p>
                  </w:txbxContent>
                </v:textbox>
              </v:shape>
            </w:pict>
          </mc:Fallback>
        </mc:AlternateContent>
      </w:r>
    </w:p>
    <w:p w:rsidR="0022067F" w:rsidRPr="00410A23" w:rsidRDefault="0022067F" w:rsidP="0022067F">
      <w:pPr>
        <w:spacing w:after="120" w:line="240" w:lineRule="auto"/>
        <w:jc w:val="both"/>
        <w:rPr>
          <w:rFonts w:cs="Calibri"/>
        </w:rPr>
      </w:pPr>
    </w:p>
    <w:p w:rsidR="0022067F" w:rsidRDefault="0022067F" w:rsidP="0022067F">
      <w:pPr>
        <w:spacing w:after="120" w:line="240" w:lineRule="auto"/>
        <w:jc w:val="center"/>
        <w:rPr>
          <w:b/>
          <w:caps/>
          <w:noProof/>
          <w:color w:val="7F7F7F"/>
          <w:sz w:val="28"/>
          <w:szCs w:val="28"/>
        </w:rPr>
      </w:pPr>
    </w:p>
    <w:p w:rsidR="0022067F" w:rsidRPr="00420F3C" w:rsidRDefault="0022067F" w:rsidP="0022067F">
      <w:pPr>
        <w:spacing w:after="120" w:line="240" w:lineRule="auto"/>
        <w:jc w:val="center"/>
        <w:rPr>
          <w:b/>
          <w:caps/>
          <w:noProof/>
          <w:color w:val="7F7F7F"/>
          <w:sz w:val="28"/>
          <w:szCs w:val="28"/>
        </w:rPr>
      </w:pPr>
      <w:r w:rsidRPr="00420F3C">
        <w:rPr>
          <w:b/>
          <w:caps/>
          <w:noProof/>
          <w:color w:val="7F7F7F"/>
          <w:sz w:val="28"/>
          <w:szCs w:val="28"/>
        </w:rPr>
        <w:t xml:space="preserve">ZAPOZNANIE PRACOWNIKÓW Z MODELEM </w:t>
      </w:r>
      <w:r>
        <w:rPr>
          <w:b/>
          <w:caps/>
          <w:noProof/>
          <w:color w:val="7F7F7F"/>
          <w:sz w:val="28"/>
          <w:szCs w:val="28"/>
        </w:rPr>
        <w:t xml:space="preserve">CENTRUM INTEGRACJI SPOŁECZNEJ </w:t>
      </w:r>
      <w:r w:rsidRPr="00420F3C">
        <w:rPr>
          <w:b/>
          <w:caps/>
          <w:noProof/>
          <w:color w:val="7F7F7F"/>
          <w:sz w:val="28"/>
          <w:szCs w:val="28"/>
        </w:rPr>
        <w:t>ORAZ DRUKAMI WZORÓW DOKUMENTÓW OPRACOWANYCH W RAMACH MODELU</w:t>
      </w:r>
    </w:p>
    <w:p w:rsidR="0022067F" w:rsidRDefault="0022067F" w:rsidP="0022067F">
      <w:pPr>
        <w:jc w:val="both"/>
      </w:pPr>
      <w:r>
        <w:t xml:space="preserve">Wdrożenie pilotażu ma szczególny charakter. Jego celem jest </w:t>
      </w:r>
      <w:r w:rsidRPr="001E0C5B">
        <w:t xml:space="preserve">sprawdzenie czy opracowany model jako standard funkcjonowania CIS </w:t>
      </w:r>
      <w:r>
        <w:t xml:space="preserve">przynosi zamierzone rezultaty – wzrostu jakości usług oraz poprawy funkcjonowania CIS. </w:t>
      </w:r>
      <w:r w:rsidRPr="00C40AC2">
        <w:t>Pomoc uczestnikowi CIS jest ważna, jednak nie jest ona celem pilotażowego wdrożenia.</w:t>
      </w:r>
      <w:r>
        <w:t xml:space="preserve"> </w:t>
      </w:r>
    </w:p>
    <w:p w:rsidR="0022067F" w:rsidRDefault="0022067F" w:rsidP="0022067F">
      <w:pPr>
        <w:jc w:val="both"/>
      </w:pPr>
      <w:r>
        <w:t>Zrozumienie celu wdrożenia przez pracowników projektu ma znaczenie krytyczne z punktu widzenia badania skuteczności. Wła</w:t>
      </w:r>
      <w:r w:rsidR="008F28D6">
        <w:t>ściwe zapoznanie pracowników z m</w:t>
      </w:r>
      <w:r>
        <w:t xml:space="preserve">odelem CIS, w ramach kroku 4, stanowi więc bardzo ważny moment podczas pilotażowego wdrożenia. </w:t>
      </w:r>
      <w:r w:rsidRPr="00AE5336">
        <w:t>Niedopuszczalne będzie prowadzenie działalności w</w:t>
      </w:r>
      <w:r w:rsidR="005D429E">
        <w:t xml:space="preserve"> ramach pilotażowego wdrożenia </w:t>
      </w:r>
      <w:r w:rsidRPr="00AE5336">
        <w:t>w sposób inny</w:t>
      </w:r>
      <w:r w:rsidR="005D429E">
        <w:t>,</w:t>
      </w:r>
      <w:r w:rsidR="008F28D6">
        <w:t xml:space="preserve"> niż </w:t>
      </w:r>
      <w:r w:rsidR="005D429E">
        <w:t xml:space="preserve">ten </w:t>
      </w:r>
      <w:r w:rsidR="008F28D6">
        <w:t>przewidziany w m</w:t>
      </w:r>
      <w:r>
        <w:t xml:space="preserve">odelu CIS. </w:t>
      </w:r>
    </w:p>
    <w:p w:rsidR="0022067F" w:rsidRDefault="0022067F" w:rsidP="0022067F">
      <w:pPr>
        <w:jc w:val="both"/>
      </w:pPr>
      <w:r>
        <w:lastRenderedPageBreak/>
        <w:t>Celem zminimalizowania ryzyk wynikających z nieznajomości celu i zasad wdrożenia konieczne jest zapoznanie</w:t>
      </w:r>
      <w:r w:rsidRPr="006819BE">
        <w:t xml:space="preserve"> pracowników z</w:t>
      </w:r>
      <w:r>
        <w:t>:</w:t>
      </w:r>
    </w:p>
    <w:p w:rsidR="0022067F" w:rsidRDefault="00880717" w:rsidP="00AC414D">
      <w:pPr>
        <w:pStyle w:val="Akapitzlist"/>
        <w:numPr>
          <w:ilvl w:val="0"/>
          <w:numId w:val="33"/>
        </w:numPr>
        <w:jc w:val="both"/>
      </w:pPr>
      <w:r>
        <w:t>m</w:t>
      </w:r>
      <w:r w:rsidR="0022067F">
        <w:t xml:space="preserve">odelem </w:t>
      </w:r>
      <w:r w:rsidR="008F28D6">
        <w:t>CIS,</w:t>
      </w:r>
    </w:p>
    <w:p w:rsidR="0022067F" w:rsidRPr="002F7FE2" w:rsidRDefault="00A66C8C" w:rsidP="00AC414D">
      <w:pPr>
        <w:pStyle w:val="Akapitzlist"/>
        <w:numPr>
          <w:ilvl w:val="0"/>
          <w:numId w:val="33"/>
        </w:numPr>
        <w:jc w:val="both"/>
      </w:pPr>
      <w:r>
        <w:t>w</w:t>
      </w:r>
      <w:r w:rsidR="0022067F" w:rsidRPr="006819BE">
        <w:t>zorami dokumentów obowiązujących w ramach wdrażanego modelu instytucji (zał</w:t>
      </w:r>
      <w:r w:rsidR="00F3739C">
        <w:t>ączniki do opracowania M</w:t>
      </w:r>
      <w:r w:rsidR="0022067F" w:rsidRPr="006819BE">
        <w:t>odel</w:t>
      </w:r>
      <w:r w:rsidR="008F28D6">
        <w:t xml:space="preserve"> CIS</w:t>
      </w:r>
      <w:r w:rsidR="00880717">
        <w:t>: Z</w:t>
      </w:r>
      <w:r w:rsidR="0022067F">
        <w:t>ałącznik nr 3</w:t>
      </w:r>
      <w:r w:rsidR="00880717">
        <w:t>:</w:t>
      </w:r>
      <w:r w:rsidR="0022067F">
        <w:t xml:space="preserve"> </w:t>
      </w:r>
      <w:r w:rsidR="0022067F" w:rsidRPr="00763860">
        <w:rPr>
          <w:i/>
        </w:rPr>
        <w:t>Skierowanie do uczestnictwa w zajęciach prowadzonych przez Centrum Integracji Społecznej</w:t>
      </w:r>
      <w:r w:rsidR="00880717">
        <w:t>, Z</w:t>
      </w:r>
      <w:r w:rsidR="0022067F" w:rsidRPr="008703AD">
        <w:t>ałącznik nr 4</w:t>
      </w:r>
      <w:r w:rsidR="00880717">
        <w:t>:</w:t>
      </w:r>
      <w:r w:rsidR="0022067F" w:rsidRPr="008703AD">
        <w:t xml:space="preserve"> Kwestionariusz</w:t>
      </w:r>
      <w:r w:rsidR="0022067F" w:rsidRPr="00763860">
        <w:rPr>
          <w:i/>
        </w:rPr>
        <w:t xml:space="preserve"> rekrutacyjny do CIS</w:t>
      </w:r>
      <w:r w:rsidR="00880717">
        <w:t>, Z</w:t>
      </w:r>
      <w:r w:rsidR="0022067F" w:rsidRPr="008703AD">
        <w:t>ałącznik nr 5</w:t>
      </w:r>
      <w:r w:rsidR="00880717">
        <w:t>:</w:t>
      </w:r>
      <w:r w:rsidR="0022067F">
        <w:t xml:space="preserve"> </w:t>
      </w:r>
      <w:r w:rsidR="0022067F" w:rsidRPr="00763860">
        <w:rPr>
          <w:i/>
        </w:rPr>
        <w:t>Opinia psycho</w:t>
      </w:r>
      <w:r w:rsidR="00880717">
        <w:rPr>
          <w:i/>
        </w:rPr>
        <w:t xml:space="preserve">logiczna określająca sprawności </w:t>
      </w:r>
      <w:r w:rsidR="0022067F" w:rsidRPr="00763860">
        <w:rPr>
          <w:i/>
        </w:rPr>
        <w:t>psychofizyczne niezbędne do podjęcia pracy</w:t>
      </w:r>
      <w:r w:rsidR="00880717">
        <w:t>, Z</w:t>
      </w:r>
      <w:r w:rsidR="0022067F" w:rsidRPr="008703AD">
        <w:t>ałącznik nr 6</w:t>
      </w:r>
      <w:r w:rsidR="00880717">
        <w:t>:</w:t>
      </w:r>
      <w:r w:rsidR="0022067F" w:rsidRPr="008703AD">
        <w:t xml:space="preserve"> </w:t>
      </w:r>
      <w:r w:rsidR="0022067F" w:rsidRPr="00763860">
        <w:rPr>
          <w:i/>
        </w:rPr>
        <w:t>Kwestionariusz wywiadu doradcy zawodowego,</w:t>
      </w:r>
      <w:r w:rsidR="00880717">
        <w:t xml:space="preserve"> Z</w:t>
      </w:r>
      <w:r w:rsidR="0022067F" w:rsidRPr="008703AD">
        <w:t>ałącznik nr 7</w:t>
      </w:r>
      <w:r w:rsidR="00880717">
        <w:t>:</w:t>
      </w:r>
      <w:r w:rsidR="0022067F" w:rsidRPr="008703AD">
        <w:t xml:space="preserve"> </w:t>
      </w:r>
      <w:r w:rsidR="0022067F" w:rsidRPr="00763860">
        <w:rPr>
          <w:i/>
        </w:rPr>
        <w:t>Opinia doradcy zawodowego i instruktora zawodu określenie kompetencji zawodowych</w:t>
      </w:r>
      <w:r w:rsidR="00880717">
        <w:t>, Z</w:t>
      </w:r>
      <w:r w:rsidR="0022067F" w:rsidRPr="008703AD">
        <w:t>ałącznik nr 8</w:t>
      </w:r>
      <w:r w:rsidR="00880717">
        <w:t>:</w:t>
      </w:r>
      <w:r w:rsidR="0022067F" w:rsidRPr="008703AD">
        <w:t xml:space="preserve"> </w:t>
      </w:r>
      <w:r w:rsidR="0022067F" w:rsidRPr="00763860">
        <w:rPr>
          <w:i/>
        </w:rPr>
        <w:t>Indywidualny program zatrudnienia socjalnego zawarty na podstawie ustawy z dnia 13 czerwca 2003 roku o zatrudnieniu socjalny.</w:t>
      </w:r>
    </w:p>
    <w:p w:rsidR="0022067F" w:rsidRPr="00D00AB2" w:rsidRDefault="00A66C8C" w:rsidP="00AC414D">
      <w:pPr>
        <w:pStyle w:val="Akapitzlist"/>
        <w:numPr>
          <w:ilvl w:val="0"/>
          <w:numId w:val="33"/>
        </w:numPr>
        <w:jc w:val="both"/>
      </w:pPr>
      <w:r>
        <w:t>z</w:t>
      </w:r>
      <w:r w:rsidR="0022067F">
        <w:t>asadami prowadzenia reintegracji społecznej i zawodowej</w:t>
      </w:r>
      <w:r w:rsidR="00880717">
        <w:t>,</w:t>
      </w:r>
      <w:r w:rsidR="0022067F">
        <w:t xml:space="preserve"> ze szczególnym uwzględnieniem zapisów obligatoryjnych właściwych dla prowadzenia wsparcia.</w:t>
      </w:r>
    </w:p>
    <w:p w:rsidR="0022067F" w:rsidRPr="008703AD" w:rsidRDefault="00B64275" w:rsidP="0022067F">
      <w:pPr>
        <w:pStyle w:val="Akapitzlist"/>
        <w:spacing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1713230</wp:posOffset>
                </wp:positionH>
                <wp:positionV relativeFrom="paragraph">
                  <wp:posOffset>229235</wp:posOffset>
                </wp:positionV>
                <wp:extent cx="2029460" cy="542925"/>
                <wp:effectExtent l="0" t="0" r="46990" b="66675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9460" cy="5429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60414" w:rsidRDefault="00160414" w:rsidP="0022067F">
                            <w:pPr>
                              <w:spacing w:after="0" w:line="240" w:lineRule="auto"/>
                              <w:jc w:val="center"/>
                            </w:pPr>
                            <w:r w:rsidRPr="0003036D">
                              <w:rPr>
                                <w:rFonts w:cs="Calibri"/>
                                <w:b/>
                                <w:noProof/>
                                <w:sz w:val="28"/>
                                <w:szCs w:val="28"/>
                              </w:rPr>
                              <w:t>KROK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69" type="#_x0000_t98" style="position:absolute;left:0;text-align:left;margin-left:134.9pt;margin-top:18.05pt;width:159.8pt;height:42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C222BE" w:rsidRDefault="00C222BE" w:rsidP="0022067F">
                      <w:pPr>
                        <w:spacing w:after="0" w:line="240" w:lineRule="auto"/>
                        <w:jc w:val="center"/>
                      </w:pPr>
                      <w:r w:rsidRPr="0003036D">
                        <w:rPr>
                          <w:rFonts w:cs="Calibri"/>
                          <w:b/>
                          <w:noProof/>
                          <w:sz w:val="28"/>
                          <w:szCs w:val="28"/>
                        </w:rPr>
                        <w:t>KROK 5</w:t>
                      </w:r>
                    </w:p>
                  </w:txbxContent>
                </v:textbox>
              </v:shape>
            </w:pict>
          </mc:Fallback>
        </mc:AlternateContent>
      </w:r>
    </w:p>
    <w:p w:rsidR="0022067F" w:rsidRDefault="0022067F" w:rsidP="0022067F">
      <w:pPr>
        <w:spacing w:after="0" w:line="240" w:lineRule="auto"/>
        <w:jc w:val="both"/>
        <w:rPr>
          <w:rFonts w:cs="Calibri"/>
        </w:rPr>
      </w:pPr>
    </w:p>
    <w:p w:rsidR="0022067F" w:rsidRDefault="0022067F" w:rsidP="0022067F">
      <w:pPr>
        <w:spacing w:line="240" w:lineRule="auto"/>
        <w:jc w:val="center"/>
        <w:rPr>
          <w:rFonts w:cs="Calibri"/>
          <w:b/>
          <w:noProof/>
        </w:rPr>
      </w:pPr>
    </w:p>
    <w:p w:rsidR="0022067F" w:rsidRDefault="0022067F" w:rsidP="0022067F">
      <w:pPr>
        <w:spacing w:line="240" w:lineRule="auto"/>
        <w:jc w:val="center"/>
        <w:rPr>
          <w:b/>
          <w:caps/>
          <w:noProof/>
          <w:color w:val="7F7F7F"/>
          <w:sz w:val="28"/>
          <w:szCs w:val="28"/>
        </w:rPr>
      </w:pPr>
    </w:p>
    <w:p w:rsidR="0022067F" w:rsidRDefault="0022067F" w:rsidP="0022067F">
      <w:pPr>
        <w:spacing w:line="240" w:lineRule="auto"/>
        <w:jc w:val="center"/>
        <w:rPr>
          <w:rFonts w:cs="Calibri"/>
        </w:rPr>
      </w:pPr>
      <w:r w:rsidRPr="00197377">
        <w:rPr>
          <w:b/>
          <w:caps/>
          <w:noProof/>
          <w:color w:val="7F7F7F"/>
          <w:sz w:val="28"/>
          <w:szCs w:val="28"/>
        </w:rPr>
        <w:t xml:space="preserve">OKREŚLENIE ZASAD REKRUTACJI DO CIS. POWOŁANIE ZESPOŁU DS. REKRUTACJI </w:t>
      </w:r>
      <w:r>
        <w:rPr>
          <w:rFonts w:cs="Calibri"/>
        </w:rPr>
        <w:t xml:space="preserve">  </w:t>
      </w:r>
    </w:p>
    <w:p w:rsidR="0022067F" w:rsidRDefault="0022067F" w:rsidP="0022067F">
      <w:pPr>
        <w:jc w:val="both"/>
      </w:pPr>
      <w:r>
        <w:t xml:space="preserve">Kolejnym krokiem, który należy podjąć po zapoznaniu pracowników z modelem CIS jest opracowanie zasad rekrutacji uczestników CIS oraz powołanie zespołu </w:t>
      </w:r>
      <w:r w:rsidR="00880717">
        <w:t xml:space="preserve">ds. rekrutacji. Rekomendujemy, </w:t>
      </w:r>
      <w:r>
        <w:t>by zasady prowadzenia rekrutacji zostały opisane w Regulaminie Rekrutacji Uczestników CIS (regulamin nie jest wymogiem modelu). Posiadanie takiego regulaminu rekomendowane jest jednak ze względu na</w:t>
      </w:r>
      <w:r w:rsidR="00880717">
        <w:t xml:space="preserve"> szereg obligatoryjnych wymogów</w:t>
      </w:r>
      <w:r>
        <w:t xml:space="preserve"> dotyczących przebiegu rekrutacji opisanych w modelu CIS, między innymi takich jak:</w:t>
      </w:r>
    </w:p>
    <w:p w:rsidR="0022067F" w:rsidRDefault="00A66C8C" w:rsidP="00AC414D">
      <w:pPr>
        <w:pStyle w:val="Akapitzlist"/>
        <w:numPr>
          <w:ilvl w:val="0"/>
          <w:numId w:val="34"/>
        </w:numPr>
        <w:jc w:val="both"/>
      </w:pPr>
      <w:r>
        <w:t>r</w:t>
      </w:r>
      <w:r w:rsidR="0022067F">
        <w:t>ola pracownika socjalnego podczas rekrutacji;</w:t>
      </w:r>
    </w:p>
    <w:p w:rsidR="0022067F" w:rsidRDefault="00A66C8C" w:rsidP="00AC414D">
      <w:pPr>
        <w:pStyle w:val="Akapitzlist"/>
        <w:numPr>
          <w:ilvl w:val="0"/>
          <w:numId w:val="34"/>
        </w:numPr>
        <w:jc w:val="both"/>
      </w:pPr>
      <w:r>
        <w:t>s</w:t>
      </w:r>
      <w:r w:rsidR="0022067F">
        <w:t>kład</w:t>
      </w:r>
      <w:r w:rsidR="00F3739C">
        <w:t xml:space="preserve"> zespołu prowadzącego rekrutację</w:t>
      </w:r>
      <w:r w:rsidR="0022067F">
        <w:t>;</w:t>
      </w:r>
    </w:p>
    <w:p w:rsidR="0022067F" w:rsidRDefault="00A66C8C" w:rsidP="00AC414D">
      <w:pPr>
        <w:pStyle w:val="Akapitzlist"/>
        <w:numPr>
          <w:ilvl w:val="0"/>
          <w:numId w:val="34"/>
        </w:numPr>
        <w:jc w:val="both"/>
      </w:pPr>
      <w:r>
        <w:t>f</w:t>
      </w:r>
      <w:r w:rsidR="0022067F">
        <w:t>ormularze, którymi poszczególni pracownicy posługują się podczas rekrutacji;</w:t>
      </w:r>
    </w:p>
    <w:p w:rsidR="0022067F" w:rsidRDefault="00A66C8C" w:rsidP="00AC414D">
      <w:pPr>
        <w:pStyle w:val="Akapitzlist"/>
        <w:numPr>
          <w:ilvl w:val="0"/>
          <w:numId w:val="34"/>
        </w:numPr>
        <w:jc w:val="both"/>
      </w:pPr>
      <w:r>
        <w:t>k</w:t>
      </w:r>
      <w:r w:rsidR="0022067F">
        <w:t>ryteria decydujące o kwalifikowaniu do projektu;</w:t>
      </w:r>
    </w:p>
    <w:p w:rsidR="0022067F" w:rsidRDefault="00A66C8C" w:rsidP="00AC414D">
      <w:pPr>
        <w:pStyle w:val="Akapitzlist"/>
        <w:numPr>
          <w:ilvl w:val="0"/>
          <w:numId w:val="34"/>
        </w:numPr>
        <w:jc w:val="both"/>
      </w:pPr>
      <w:r>
        <w:t>z</w:t>
      </w:r>
      <w:r w:rsidR="0022067F">
        <w:t>asady współpracy z Partnerami CIS</w:t>
      </w:r>
      <w:r w:rsidR="00880717">
        <w:t>,</w:t>
      </w:r>
      <w:r w:rsidR="0022067F">
        <w:t xml:space="preserve"> a w szczególności z Ośrodkiem Pomocy Społecznej.</w:t>
      </w:r>
    </w:p>
    <w:p w:rsidR="0022067F" w:rsidRPr="00326B12" w:rsidRDefault="0022067F" w:rsidP="0022067F">
      <w:pPr>
        <w:jc w:val="both"/>
      </w:pPr>
      <w:r>
        <w:t>Prowadząc rekrutację należy zwrócić szczególną uwagę na poziom motywacji kandyda</w:t>
      </w:r>
      <w:r w:rsidR="00880717">
        <w:t>ta, która zgodnie z modelem CIS</w:t>
      </w:r>
      <w:r>
        <w:t xml:space="preserve"> stanowi kryterium kwalifikacji uczestnika. Poziom motywacji kandydata winien zostać opisany w dokumentacji w taki sposób, aby możliwa była później ocena stopnia i skali realizacji IPZS w odniesieniu do motywacji uczestnika do jego stosowania. </w:t>
      </w:r>
    </w:p>
    <w:p w:rsidR="000F6832" w:rsidRDefault="000F6832">
      <w:pPr>
        <w:rPr>
          <w:b/>
          <w:caps/>
          <w:noProof/>
          <w:color w:val="7F7F7F"/>
          <w:sz w:val="28"/>
          <w:szCs w:val="28"/>
        </w:rPr>
      </w:pPr>
      <w:r>
        <w:rPr>
          <w:b/>
          <w:caps/>
          <w:noProof/>
          <w:color w:val="7F7F7F"/>
          <w:sz w:val="28"/>
          <w:szCs w:val="28"/>
        </w:rPr>
        <w:br w:type="page"/>
      </w:r>
    </w:p>
    <w:p w:rsidR="0022067F" w:rsidRDefault="0022067F" w:rsidP="0022067F">
      <w:pPr>
        <w:spacing w:line="240" w:lineRule="auto"/>
        <w:rPr>
          <w:b/>
          <w:caps/>
          <w:noProof/>
          <w:color w:val="7F7F7F"/>
          <w:sz w:val="28"/>
          <w:szCs w:val="28"/>
        </w:rPr>
      </w:pPr>
    </w:p>
    <w:p w:rsidR="0022067F" w:rsidRDefault="00B64275" w:rsidP="0022067F">
      <w:pPr>
        <w:spacing w:line="240" w:lineRule="auto"/>
        <w:jc w:val="center"/>
        <w:rPr>
          <w:b/>
          <w:caps/>
          <w:noProof/>
          <w:color w:val="7F7F7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1789430</wp:posOffset>
                </wp:positionH>
                <wp:positionV relativeFrom="paragraph">
                  <wp:posOffset>31750</wp:posOffset>
                </wp:positionV>
                <wp:extent cx="2029460" cy="542925"/>
                <wp:effectExtent l="0" t="0" r="46990" b="66675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9460" cy="5429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60414" w:rsidRDefault="00160414" w:rsidP="0022067F">
                            <w:pPr>
                              <w:spacing w:after="0" w:line="240" w:lineRule="auto"/>
                              <w:jc w:val="center"/>
                            </w:pPr>
                            <w:r w:rsidRPr="0003036D">
                              <w:rPr>
                                <w:rFonts w:cs="Calibri"/>
                                <w:b/>
                                <w:noProof/>
                                <w:sz w:val="28"/>
                                <w:szCs w:val="28"/>
                              </w:rPr>
                              <w:t>KROK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70" type="#_x0000_t98" style="position:absolute;left:0;text-align:left;margin-left:140.9pt;margin-top:2.5pt;width:159.8pt;height:42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C222BE" w:rsidRDefault="00C222BE" w:rsidP="0022067F">
                      <w:pPr>
                        <w:spacing w:after="0" w:line="240" w:lineRule="auto"/>
                        <w:jc w:val="center"/>
                      </w:pPr>
                      <w:r w:rsidRPr="0003036D">
                        <w:rPr>
                          <w:rFonts w:cs="Calibri"/>
                          <w:b/>
                          <w:noProof/>
                          <w:sz w:val="28"/>
                          <w:szCs w:val="28"/>
                        </w:rPr>
                        <w:t>KROK 6</w:t>
                      </w:r>
                    </w:p>
                  </w:txbxContent>
                </v:textbox>
              </v:shape>
            </w:pict>
          </mc:Fallback>
        </mc:AlternateContent>
      </w:r>
    </w:p>
    <w:p w:rsidR="0022067F" w:rsidRDefault="0022067F" w:rsidP="0022067F">
      <w:pPr>
        <w:spacing w:line="240" w:lineRule="auto"/>
        <w:jc w:val="center"/>
        <w:rPr>
          <w:b/>
          <w:caps/>
          <w:noProof/>
          <w:color w:val="7F7F7F"/>
          <w:sz w:val="28"/>
          <w:szCs w:val="28"/>
        </w:rPr>
      </w:pPr>
    </w:p>
    <w:p w:rsidR="0022067F" w:rsidRPr="006256C7" w:rsidRDefault="00880717" w:rsidP="0022067F">
      <w:pPr>
        <w:spacing w:line="240" w:lineRule="auto"/>
        <w:jc w:val="center"/>
        <w:rPr>
          <w:b/>
          <w:caps/>
          <w:noProof/>
          <w:color w:val="7F7F7F"/>
          <w:sz w:val="28"/>
          <w:szCs w:val="28"/>
        </w:rPr>
      </w:pPr>
      <w:r>
        <w:rPr>
          <w:b/>
          <w:caps/>
          <w:noProof/>
          <w:color w:val="7F7F7F"/>
          <w:sz w:val="28"/>
          <w:szCs w:val="28"/>
        </w:rPr>
        <w:t>OKREŚLENIE ZASAD OPRACO</w:t>
      </w:r>
      <w:r w:rsidR="0022067F" w:rsidRPr="006256C7">
        <w:rPr>
          <w:b/>
          <w:caps/>
          <w:noProof/>
          <w:color w:val="7F7F7F"/>
          <w:sz w:val="28"/>
          <w:szCs w:val="28"/>
        </w:rPr>
        <w:t>WANIA I REALIZACJI INDYWIDUALNEGO PROGRAMU ZATRUDNIENIA SOCJALNEGO. OPRACOWANIE ZASAD UCZESTNICTWA W CIS</w:t>
      </w:r>
    </w:p>
    <w:p w:rsidR="0022067F" w:rsidRDefault="0022067F" w:rsidP="0022067F">
      <w:pPr>
        <w:jc w:val="both"/>
      </w:pPr>
      <w:r>
        <w:t xml:space="preserve">Realizacja Indywidualnego Programu Zatrudnienia Socjalnego jest niezmiernie ważna podczas wdrożenia modelu CIS. To właśnie nowe podejście do znaczenia i sposobu realizacji IPZS jest istotą opracowanego modelu CIS. Model CIS zmienia także rolę pracownika socjalnego w strukturze organizacyjnej CIS – staje się on kluczowym pracownikiem CIS. To pracownik socjalny kieruje rekrutacją, podczas której zdobywane są pierwsze informacje o uczestniku, </w:t>
      </w:r>
      <w:r w:rsidR="00880717">
        <w:t xml:space="preserve">a także </w:t>
      </w:r>
      <w:r>
        <w:t xml:space="preserve">odpowiada za opracowanie IPZS oraz za jego realizację. </w:t>
      </w:r>
    </w:p>
    <w:p w:rsidR="0022067F" w:rsidRDefault="0022067F" w:rsidP="0022067F">
      <w:pPr>
        <w:jc w:val="both"/>
      </w:pPr>
      <w:r>
        <w:t>Wdrażając pilotażowo model CIS, konieczne jest stosowanie wzoru IPZS, który stanowi</w:t>
      </w:r>
      <w:r w:rsidR="00F3739C">
        <w:t xml:space="preserve"> Załącznik nr 8 do opracowania </w:t>
      </w:r>
      <w:r w:rsidR="00F3739C" w:rsidRPr="00F3739C">
        <w:rPr>
          <w:i/>
        </w:rPr>
        <w:t>M</w:t>
      </w:r>
      <w:r w:rsidRPr="00F3739C">
        <w:rPr>
          <w:i/>
        </w:rPr>
        <w:t>odel CIS</w:t>
      </w:r>
      <w:r>
        <w:t>. Zauważ, że jego drugą część stanowi wzór oceny realizacji IPZS. Pracownik socjalny</w:t>
      </w:r>
      <w:r w:rsidR="00F3739C">
        <w:t>,</w:t>
      </w:r>
      <w:r>
        <w:t xml:space="preserve"> w nowym modelu</w:t>
      </w:r>
      <w:r w:rsidR="00F3739C">
        <w:t>,</w:t>
      </w:r>
      <w:r>
        <w:t xml:space="preserve"> odpowiada także za nadzorowanie bieżącej realizacji IPZS i celu głównego, którym zawsze winien być jeden z poniższych celów:</w:t>
      </w:r>
    </w:p>
    <w:p w:rsidR="0022067F" w:rsidRDefault="00A66C8C" w:rsidP="00AC414D">
      <w:pPr>
        <w:pStyle w:val="Akapitzlist"/>
        <w:numPr>
          <w:ilvl w:val="0"/>
          <w:numId w:val="35"/>
        </w:numPr>
        <w:jc w:val="both"/>
      </w:pPr>
      <w:r>
        <w:t>z</w:t>
      </w:r>
      <w:r w:rsidR="0022067F">
        <w:t>atrudnienie na otwartym rynku pracy;</w:t>
      </w:r>
    </w:p>
    <w:p w:rsidR="0022067F" w:rsidRDefault="00A66C8C" w:rsidP="00AC414D">
      <w:pPr>
        <w:pStyle w:val="Akapitzlist"/>
        <w:numPr>
          <w:ilvl w:val="0"/>
          <w:numId w:val="35"/>
        </w:numPr>
        <w:jc w:val="both"/>
      </w:pPr>
      <w:r>
        <w:t>z</w:t>
      </w:r>
      <w:r w:rsidR="0022067F">
        <w:t>atrudnienie w spółdzielni socjalnej lub założenie spółdzielni socjalnej;</w:t>
      </w:r>
    </w:p>
    <w:p w:rsidR="0022067F" w:rsidRDefault="00A66C8C" w:rsidP="00AC414D">
      <w:pPr>
        <w:pStyle w:val="Akapitzlist"/>
        <w:numPr>
          <w:ilvl w:val="0"/>
          <w:numId w:val="35"/>
        </w:numPr>
        <w:jc w:val="both"/>
      </w:pPr>
      <w:r>
        <w:t>z</w:t>
      </w:r>
      <w:r w:rsidR="0022067F">
        <w:t>ałożenie własnej działalności gospodarczej.</w:t>
      </w:r>
    </w:p>
    <w:p w:rsidR="0022067F" w:rsidRDefault="0022067F" w:rsidP="0022067F">
      <w:pPr>
        <w:jc w:val="both"/>
      </w:pPr>
      <w:r>
        <w:t xml:space="preserve">Nowe podejście do IPZS polega na wspólnej partnerskiej współpracy pracownika socjalnego z uczestnikiem w realizacji „planu działań” niezbędnych do osiągnięcia celu. Ponieważ warunkiem osiągnięcia celów jest zrealizowanie najczęściej wszystkich działań, szczególne znaczenie w realizacji IPZS będzie miało weryfikowanie jego realizacji przez pracownika socjalnego. W związku z powyższym należy odpowiednio dopasować liczbę pracowników socjalnych oraz wymiar ich czasu pracy w taki sposób, by możliwe było poświęcenie każdemu uczestnikowi o wiele więcej czasu niż do tej pory. </w:t>
      </w:r>
    </w:p>
    <w:p w:rsidR="0022067F" w:rsidRDefault="0022067F" w:rsidP="0022067F">
      <w:pPr>
        <w:jc w:val="both"/>
      </w:pPr>
      <w:r>
        <w:t>Podpisanie Indywidualnego Programu Zatrudnienia Socjalnego jest, zgodnie z modelem, ostatnim etapem wieńczącym rekrutację uczestnika CIS. IPZS, po zakończeniu rekrutacji, powinien być podpisany na 1 miesiąc w taki sposób, by określał cel do osiągnięcia i działania, by było możliwe już po 1 miesiącu podjęcie decyzji o celowości podpisania kolejnego IPZSu. Szczególnym kryterium decydującym o podpisaniu kolejnego IPZSu winna być motywacja uczestnika i chęć do wspólnej realizacji działań ustalonych wspólnie z pracownikiem socjalnym i potwierdzonych pisemnie w IPZS.</w:t>
      </w:r>
    </w:p>
    <w:p w:rsidR="0022067F" w:rsidRDefault="000F6832" w:rsidP="0022067F">
      <w:pPr>
        <w:jc w:val="both"/>
      </w:pPr>
      <w:r>
        <w:t>Zgodnie z m</w:t>
      </w:r>
      <w:r w:rsidR="0022067F">
        <w:t>odelem CIS do zajęć reintegracji społecznej i zawodowej kieruje pracownik socjalny, który współpracuje w trakcie realizacji IPZS z pozostałymi pracownikami CIS. Współpraca pracownika socjalnego z pozostałymi pracownikami winna dotyczyć między innymi wymiany informacji po to, by reag</w:t>
      </w:r>
      <w:r w:rsidR="00C9700F">
        <w:t>ować na zmieniającą się sytuację</w:t>
      </w:r>
      <w:r w:rsidR="0022067F">
        <w:t xml:space="preserve"> uczestnika. </w:t>
      </w:r>
    </w:p>
    <w:p w:rsidR="0022067F" w:rsidRPr="00214205" w:rsidRDefault="0022067F" w:rsidP="0022067F">
      <w:pPr>
        <w:jc w:val="both"/>
        <w:rPr>
          <w:bCs/>
        </w:rPr>
      </w:pPr>
      <w:r>
        <w:t>Procedura zawierania i realizacji IPZS powinna uwzględniać zasady</w:t>
      </w:r>
      <w:r w:rsidRPr="00214205">
        <w:t xml:space="preserve"> monitorowania działań oraz </w:t>
      </w:r>
      <w:r>
        <w:t>oceny. Pamiętaj, że m</w:t>
      </w:r>
      <w:r w:rsidRPr="00214205">
        <w:rPr>
          <w:bCs/>
        </w:rPr>
        <w:t>onitoring i ocena:</w:t>
      </w:r>
    </w:p>
    <w:p w:rsidR="0022067F" w:rsidRPr="000F6832" w:rsidRDefault="0022067F" w:rsidP="00AC414D">
      <w:pPr>
        <w:pStyle w:val="Akapitzlist"/>
        <w:numPr>
          <w:ilvl w:val="0"/>
          <w:numId w:val="36"/>
        </w:numPr>
        <w:jc w:val="both"/>
        <w:rPr>
          <w:b/>
        </w:rPr>
      </w:pPr>
      <w:bookmarkStart w:id="59" w:name="_Toc321477583"/>
      <w:r w:rsidRPr="00214205">
        <w:lastRenderedPageBreak/>
        <w:t>muszą być prowadzone w oparciu o gromadzoną dokumentację (np.: listy obecności, ankiety, zdjęcia, filmy, zaświadczenia, certyfikaty, sprawozdania realizatorów), w tym prowadzoną na bieżąco sprawozdawczość merytoryczną.</w:t>
      </w:r>
      <w:bookmarkEnd w:id="59"/>
    </w:p>
    <w:p w:rsidR="0022067F" w:rsidRPr="00A66C8C" w:rsidRDefault="0022067F" w:rsidP="00AC414D">
      <w:pPr>
        <w:pStyle w:val="Akapitzlist"/>
        <w:numPr>
          <w:ilvl w:val="0"/>
          <w:numId w:val="36"/>
        </w:numPr>
        <w:jc w:val="both"/>
        <w:rPr>
          <w:b/>
        </w:rPr>
      </w:pPr>
      <w:bookmarkStart w:id="60" w:name="_Toc321477584"/>
      <w:r w:rsidRPr="00214205">
        <w:t>powinny wpływać na realizację IPZS – ich następstwem powinna być korekta dotycząca planowania i tworzenia realizowanego IPZS –</w:t>
      </w:r>
      <w:r>
        <w:t xml:space="preserve"> zawarta w części II wzoru IPZS.</w:t>
      </w:r>
      <w:bookmarkEnd w:id="60"/>
    </w:p>
    <w:p w:rsidR="0022067F" w:rsidRPr="000F6832" w:rsidRDefault="0022067F" w:rsidP="000F6832">
      <w:pPr>
        <w:jc w:val="both"/>
        <w:rPr>
          <w:i/>
        </w:rPr>
      </w:pPr>
      <w:r w:rsidRPr="00E00B41">
        <w:t xml:space="preserve">W przypadku zajęć praktycznych prowadzonych u pracodawcy opracuj </w:t>
      </w:r>
      <w:r w:rsidR="00C9700F">
        <w:t>wzór umowy z pracodawcą – zob. Z</w:t>
      </w:r>
      <w:r w:rsidRPr="00E00B41">
        <w:t>ałącznik nr 1 do</w:t>
      </w:r>
      <w:r w:rsidR="00F3739C">
        <w:t xml:space="preserve"> opracowania</w:t>
      </w:r>
      <w:r w:rsidRPr="00E00B41">
        <w:t xml:space="preserve"> </w:t>
      </w:r>
      <w:r w:rsidR="00F3739C">
        <w:rPr>
          <w:i/>
        </w:rPr>
        <w:t>Model</w:t>
      </w:r>
      <w:r w:rsidRPr="00F3739C">
        <w:rPr>
          <w:i/>
        </w:rPr>
        <w:t xml:space="preserve"> Centrum Integracji Społecznej</w:t>
      </w:r>
      <w:r w:rsidRPr="00E00B41">
        <w:t xml:space="preserve"> „Wzór umowy o zorganizowanie praktyki zawodowej w ramach reintegracji zawodowej prowadzonej przez Centrum Integracji Społecznej</w:t>
      </w:r>
      <w:r w:rsidR="00C9700F">
        <w:t>” oraz Z</w:t>
      </w:r>
      <w:r w:rsidRPr="00E00B41">
        <w:t xml:space="preserve">ałączniki do umowy – </w:t>
      </w:r>
      <w:r w:rsidRPr="00E00B41">
        <w:rPr>
          <w:i/>
        </w:rPr>
        <w:t>program praktyki zawodowej, lista obecności uczestnika CIS odbywającego praktykę zawodową, sprawozdanie z odbytej praktyki zawodowej.</w:t>
      </w:r>
    </w:p>
    <w:p w:rsidR="0022067F" w:rsidRDefault="0022067F" w:rsidP="0022067F">
      <w:pPr>
        <w:spacing w:after="0" w:line="240" w:lineRule="auto"/>
        <w:jc w:val="both"/>
        <w:rPr>
          <w:rFonts w:cs="Calibri"/>
          <w:i/>
        </w:rPr>
      </w:pPr>
    </w:p>
    <w:p w:rsidR="0022067F" w:rsidRDefault="00B64275" w:rsidP="0022067F">
      <w:pPr>
        <w:spacing w:after="0" w:line="240" w:lineRule="auto"/>
        <w:jc w:val="both"/>
        <w:rPr>
          <w:rFonts w:cs="Calibri"/>
          <w:i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1682750</wp:posOffset>
                </wp:positionH>
                <wp:positionV relativeFrom="paragraph">
                  <wp:posOffset>-15875</wp:posOffset>
                </wp:positionV>
                <wp:extent cx="2029460" cy="542925"/>
                <wp:effectExtent l="0" t="0" r="46990" b="66675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9460" cy="5429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60414" w:rsidRDefault="00160414" w:rsidP="0022067F">
                            <w:pPr>
                              <w:spacing w:after="0" w:line="240" w:lineRule="auto"/>
                              <w:jc w:val="center"/>
                            </w:pPr>
                            <w:r w:rsidRPr="0003036D">
                              <w:rPr>
                                <w:rFonts w:cs="Calibri"/>
                                <w:b/>
                                <w:noProof/>
                                <w:sz w:val="28"/>
                                <w:szCs w:val="28"/>
                              </w:rPr>
                              <w:t>KROK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71" type="#_x0000_t98" style="position:absolute;left:0;text-align:left;margin-left:132.5pt;margin-top:-1.25pt;width:159.8pt;height:42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C222BE" w:rsidRDefault="00C222BE" w:rsidP="0022067F">
                      <w:pPr>
                        <w:spacing w:after="0" w:line="240" w:lineRule="auto"/>
                        <w:jc w:val="center"/>
                      </w:pPr>
                      <w:r w:rsidRPr="0003036D">
                        <w:rPr>
                          <w:rFonts w:cs="Calibri"/>
                          <w:b/>
                          <w:noProof/>
                          <w:sz w:val="28"/>
                          <w:szCs w:val="28"/>
                        </w:rPr>
                        <w:t>KROK 7</w:t>
                      </w:r>
                    </w:p>
                  </w:txbxContent>
                </v:textbox>
              </v:shape>
            </w:pict>
          </mc:Fallback>
        </mc:AlternateContent>
      </w:r>
    </w:p>
    <w:p w:rsidR="0022067F" w:rsidRDefault="0022067F" w:rsidP="0022067F">
      <w:pPr>
        <w:spacing w:after="0" w:line="240" w:lineRule="auto"/>
        <w:jc w:val="both"/>
        <w:rPr>
          <w:rFonts w:cs="Calibri"/>
          <w:i/>
        </w:rPr>
      </w:pPr>
    </w:p>
    <w:p w:rsidR="0022067F" w:rsidRDefault="0022067F" w:rsidP="0022067F">
      <w:pPr>
        <w:spacing w:line="240" w:lineRule="auto"/>
        <w:jc w:val="center"/>
        <w:rPr>
          <w:b/>
          <w:caps/>
          <w:noProof/>
          <w:color w:val="7F7F7F"/>
          <w:sz w:val="28"/>
          <w:szCs w:val="28"/>
        </w:rPr>
      </w:pPr>
    </w:p>
    <w:p w:rsidR="0022067F" w:rsidRPr="00A02E66" w:rsidRDefault="0022067F" w:rsidP="0022067F">
      <w:pPr>
        <w:spacing w:line="240" w:lineRule="auto"/>
        <w:jc w:val="center"/>
        <w:rPr>
          <w:b/>
          <w:caps/>
          <w:noProof/>
          <w:color w:val="7F7F7F"/>
          <w:sz w:val="28"/>
          <w:szCs w:val="28"/>
        </w:rPr>
      </w:pPr>
      <w:r w:rsidRPr="00D00AB2">
        <w:rPr>
          <w:b/>
          <w:caps/>
          <w:noProof/>
          <w:color w:val="7F7F7F"/>
          <w:sz w:val="28"/>
          <w:szCs w:val="28"/>
        </w:rPr>
        <w:t xml:space="preserve">OPRACOWANIE </w:t>
      </w:r>
      <w:r>
        <w:rPr>
          <w:b/>
          <w:caps/>
          <w:noProof/>
          <w:color w:val="7F7F7F"/>
          <w:sz w:val="28"/>
          <w:szCs w:val="28"/>
        </w:rPr>
        <w:t>HARMONOGRAMU</w:t>
      </w:r>
      <w:r w:rsidRPr="00D00AB2">
        <w:rPr>
          <w:b/>
          <w:caps/>
          <w:noProof/>
          <w:color w:val="7F7F7F"/>
          <w:sz w:val="28"/>
          <w:szCs w:val="28"/>
        </w:rPr>
        <w:t xml:space="preserve"> ZAJĘĆ W RAMACH REINTEGRACJI  SPOŁECZNEJ I ZAWODOWEJ</w:t>
      </w:r>
    </w:p>
    <w:p w:rsidR="0022067F" w:rsidRDefault="0022067F" w:rsidP="0022067F">
      <w:pPr>
        <w:jc w:val="both"/>
        <w:rPr>
          <w:rFonts w:cs="Calibri"/>
        </w:rPr>
      </w:pPr>
      <w:r>
        <w:t>W oparciu o harmonogram działań, który został przygotowany w ramach II etapu konkursu na pilotażowe wdrożenie, opracuj szczegółowy plan zajęć</w:t>
      </w:r>
      <w:r>
        <w:rPr>
          <w:rFonts w:cs="Calibri"/>
        </w:rPr>
        <w:t xml:space="preserve">: </w:t>
      </w:r>
    </w:p>
    <w:p w:rsidR="0022067F" w:rsidRPr="000F6832" w:rsidRDefault="0022067F" w:rsidP="00AC414D">
      <w:pPr>
        <w:pStyle w:val="Akapitzlist"/>
        <w:numPr>
          <w:ilvl w:val="0"/>
          <w:numId w:val="37"/>
        </w:numPr>
        <w:jc w:val="both"/>
        <w:rPr>
          <w:rFonts w:cs="Calibri"/>
          <w:noProof/>
        </w:rPr>
      </w:pPr>
      <w:r w:rsidRPr="000F6832">
        <w:rPr>
          <w:rFonts w:cs="Calibri"/>
        </w:rPr>
        <w:t xml:space="preserve">wskaż formy realizacji działań, </w:t>
      </w:r>
    </w:p>
    <w:p w:rsidR="0022067F" w:rsidRPr="000F6832" w:rsidRDefault="0022067F" w:rsidP="00AC414D">
      <w:pPr>
        <w:pStyle w:val="Akapitzlist"/>
        <w:numPr>
          <w:ilvl w:val="0"/>
          <w:numId w:val="37"/>
        </w:numPr>
        <w:jc w:val="both"/>
        <w:rPr>
          <w:rFonts w:cs="Calibri"/>
          <w:noProof/>
        </w:rPr>
      </w:pPr>
      <w:r w:rsidRPr="000F6832">
        <w:rPr>
          <w:rFonts w:cs="Calibri"/>
        </w:rPr>
        <w:t xml:space="preserve">pracowników prowadzących zajęcia (stanowisko), </w:t>
      </w:r>
    </w:p>
    <w:p w:rsidR="0022067F" w:rsidRPr="000F6832" w:rsidRDefault="0022067F" w:rsidP="00AC414D">
      <w:pPr>
        <w:pStyle w:val="Akapitzlist"/>
        <w:numPr>
          <w:ilvl w:val="0"/>
          <w:numId w:val="37"/>
        </w:numPr>
        <w:jc w:val="both"/>
        <w:rPr>
          <w:rFonts w:cs="Calibri"/>
          <w:noProof/>
        </w:rPr>
      </w:pPr>
      <w:r w:rsidRPr="000F6832">
        <w:rPr>
          <w:rFonts w:cs="Calibri"/>
        </w:rPr>
        <w:t>sposób rekrutacji uczestników CIS na poszczególne zajęcia,</w:t>
      </w:r>
    </w:p>
    <w:p w:rsidR="0022067F" w:rsidRPr="000F6832" w:rsidRDefault="0022067F" w:rsidP="00AC414D">
      <w:pPr>
        <w:pStyle w:val="Akapitzlist"/>
        <w:numPr>
          <w:ilvl w:val="0"/>
          <w:numId w:val="37"/>
        </w:numPr>
        <w:jc w:val="both"/>
        <w:rPr>
          <w:rFonts w:cs="Calibri"/>
          <w:noProof/>
        </w:rPr>
      </w:pPr>
      <w:r w:rsidRPr="000F6832">
        <w:rPr>
          <w:rFonts w:cs="Calibri"/>
        </w:rPr>
        <w:t>maksymalną liczbę uczestniczących w zajęciach osób,</w:t>
      </w:r>
    </w:p>
    <w:p w:rsidR="0022067F" w:rsidRPr="000F6832" w:rsidRDefault="0022067F" w:rsidP="00AC414D">
      <w:pPr>
        <w:pStyle w:val="Akapitzlist"/>
        <w:numPr>
          <w:ilvl w:val="0"/>
          <w:numId w:val="37"/>
        </w:numPr>
        <w:jc w:val="both"/>
        <w:rPr>
          <w:rFonts w:cs="Calibri"/>
          <w:noProof/>
        </w:rPr>
      </w:pPr>
      <w:r w:rsidRPr="000F6832">
        <w:rPr>
          <w:rFonts w:cs="Calibri"/>
        </w:rPr>
        <w:t xml:space="preserve">rodzaj prowadzonej w ramach zajęć dokumentacji. </w:t>
      </w:r>
    </w:p>
    <w:p w:rsidR="0022067F" w:rsidRDefault="0022067F" w:rsidP="0022067F">
      <w:pPr>
        <w:jc w:val="both"/>
        <w:rPr>
          <w:rFonts w:cs="Calibri"/>
          <w:i/>
        </w:rPr>
      </w:pPr>
      <w:r w:rsidRPr="00E00B41">
        <w:rPr>
          <w:rFonts w:cs="Calibri"/>
        </w:rPr>
        <w:t xml:space="preserve">W przypadku zajęć praktycznych prowadzonych u pracodawcy opracuj </w:t>
      </w:r>
      <w:r w:rsidR="00C9700F">
        <w:rPr>
          <w:rFonts w:cs="Calibri"/>
        </w:rPr>
        <w:t>wzór umowy z pracodawcą – zob. Z</w:t>
      </w:r>
      <w:r w:rsidRPr="00E00B41">
        <w:rPr>
          <w:rFonts w:cs="Calibri"/>
        </w:rPr>
        <w:t>ałącznik nr 1 do</w:t>
      </w:r>
      <w:r w:rsidR="00F3739C">
        <w:rPr>
          <w:rFonts w:cs="Calibri"/>
        </w:rPr>
        <w:t xml:space="preserve"> opracowania</w:t>
      </w:r>
      <w:r w:rsidRPr="00E00B41">
        <w:rPr>
          <w:rFonts w:cs="Calibri"/>
        </w:rPr>
        <w:t xml:space="preserve"> </w:t>
      </w:r>
      <w:r w:rsidR="00F3739C">
        <w:rPr>
          <w:rFonts w:cs="Calibri"/>
          <w:i/>
        </w:rPr>
        <w:t>Model</w:t>
      </w:r>
      <w:r w:rsidRPr="00F3739C">
        <w:rPr>
          <w:rFonts w:cs="Calibri"/>
          <w:i/>
        </w:rPr>
        <w:t xml:space="preserve"> Centrum Integracji Społecznej</w:t>
      </w:r>
      <w:r w:rsidRPr="00E00B41">
        <w:rPr>
          <w:rFonts w:cs="Calibri"/>
        </w:rPr>
        <w:t xml:space="preserve"> „Wzór umowy o zorganizowanie praktyki zawodowej w ramach reintegracji zawodowej prowadzonej przez Centrum Integracji Społecznej” i załączniki do umowy – </w:t>
      </w:r>
      <w:r w:rsidRPr="00E00B41">
        <w:rPr>
          <w:rFonts w:cs="Calibri"/>
          <w:i/>
        </w:rPr>
        <w:t>program praktyki zawodowej, lista obecności uczestnika CIS odbywającego praktykę zawodową, sprawozdanie z odbytej praktyki zawodowej.</w:t>
      </w:r>
    </w:p>
    <w:p w:rsidR="0022067F" w:rsidRDefault="0022067F" w:rsidP="0022067F">
      <w:pPr>
        <w:spacing w:after="0" w:line="240" w:lineRule="auto"/>
        <w:jc w:val="both"/>
        <w:rPr>
          <w:rFonts w:cs="Calibri"/>
          <w:noProof/>
        </w:rPr>
      </w:pPr>
    </w:p>
    <w:p w:rsidR="0022067F" w:rsidRDefault="00B64275" w:rsidP="0022067F">
      <w:pPr>
        <w:spacing w:after="0" w:line="240" w:lineRule="auto"/>
        <w:jc w:val="both"/>
        <w:rPr>
          <w:rFonts w:cs="Calibri"/>
          <w:noProof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1770380</wp:posOffset>
                </wp:positionH>
                <wp:positionV relativeFrom="paragraph">
                  <wp:posOffset>22860</wp:posOffset>
                </wp:positionV>
                <wp:extent cx="2029460" cy="542925"/>
                <wp:effectExtent l="0" t="0" r="46990" b="66675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9460" cy="5429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60414" w:rsidRDefault="00160414" w:rsidP="0022067F">
                            <w:pPr>
                              <w:spacing w:after="0" w:line="240" w:lineRule="auto"/>
                              <w:jc w:val="center"/>
                            </w:pPr>
                            <w:r w:rsidRPr="0003036D">
                              <w:rPr>
                                <w:rFonts w:cs="Calibri"/>
                                <w:b/>
                                <w:noProof/>
                                <w:sz w:val="28"/>
                                <w:szCs w:val="28"/>
                              </w:rPr>
                              <w:t>KROK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72" type="#_x0000_t98" style="position:absolute;left:0;text-align:left;margin-left:139.4pt;margin-top:1.8pt;width:159.8pt;height:42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C222BE" w:rsidRDefault="00C222BE" w:rsidP="0022067F">
                      <w:pPr>
                        <w:spacing w:after="0" w:line="240" w:lineRule="auto"/>
                        <w:jc w:val="center"/>
                      </w:pPr>
                      <w:r w:rsidRPr="0003036D">
                        <w:rPr>
                          <w:rFonts w:cs="Calibri"/>
                          <w:b/>
                          <w:noProof/>
                          <w:sz w:val="28"/>
                          <w:szCs w:val="28"/>
                        </w:rPr>
                        <w:t>KROK 8</w:t>
                      </w:r>
                    </w:p>
                  </w:txbxContent>
                </v:textbox>
              </v:shape>
            </w:pict>
          </mc:Fallback>
        </mc:AlternateContent>
      </w:r>
    </w:p>
    <w:p w:rsidR="0022067F" w:rsidRDefault="0022067F" w:rsidP="0022067F">
      <w:pPr>
        <w:spacing w:after="0" w:line="240" w:lineRule="auto"/>
        <w:jc w:val="both"/>
        <w:rPr>
          <w:rFonts w:cs="Calibri"/>
          <w:noProof/>
        </w:rPr>
      </w:pPr>
    </w:p>
    <w:p w:rsidR="0022067F" w:rsidRDefault="0022067F" w:rsidP="0022067F">
      <w:pPr>
        <w:spacing w:line="240" w:lineRule="auto"/>
        <w:rPr>
          <w:rFonts w:cs="Calibri"/>
          <w:noProof/>
        </w:rPr>
      </w:pPr>
    </w:p>
    <w:p w:rsidR="0022067F" w:rsidRPr="00AE0AE1" w:rsidRDefault="0022067F" w:rsidP="0022067F">
      <w:pPr>
        <w:spacing w:line="240" w:lineRule="auto"/>
        <w:jc w:val="center"/>
        <w:rPr>
          <w:b/>
          <w:caps/>
          <w:noProof/>
          <w:color w:val="7F7F7F"/>
          <w:sz w:val="28"/>
          <w:szCs w:val="28"/>
        </w:rPr>
      </w:pPr>
      <w:r w:rsidRPr="00AE0AE1">
        <w:rPr>
          <w:b/>
          <w:caps/>
          <w:noProof/>
          <w:color w:val="7F7F7F"/>
          <w:sz w:val="28"/>
          <w:szCs w:val="28"/>
        </w:rPr>
        <w:t>OKREŚLENIE ZASAD PRZYZNAWANIA PREMII INTEGRACYJNEJ</w:t>
      </w:r>
    </w:p>
    <w:p w:rsidR="0022067F" w:rsidRDefault="0022067F" w:rsidP="0022067F">
      <w:pPr>
        <w:jc w:val="both"/>
      </w:pPr>
      <w:r w:rsidRPr="00190AB2">
        <w:t xml:space="preserve">Premia integracyjna powinna być narzędziem, które z jednej strony pozwala wyróżnić najbardziej zaangażowanych uczestników programu, a z drugiej wpływać aktywizująco na inne osoby uświadamiając im, że aktywna postawa przynosi wymierne korzyści.  </w:t>
      </w:r>
    </w:p>
    <w:p w:rsidR="0022067F" w:rsidRDefault="0022067F" w:rsidP="0022067F">
      <w:pPr>
        <w:jc w:val="both"/>
      </w:pPr>
      <w:r w:rsidRPr="00190AB2">
        <w:t>Uzasadnienie do przyznawania premii motywacyjnej m</w:t>
      </w:r>
      <w:r>
        <w:t xml:space="preserve">usi wynikać z zasad przyjętych </w:t>
      </w:r>
      <w:r w:rsidRPr="00190AB2">
        <w:t xml:space="preserve">w </w:t>
      </w:r>
      <w:r w:rsidRPr="00190AB2">
        <w:rPr>
          <w:i/>
        </w:rPr>
        <w:t>regulaminach</w:t>
      </w:r>
      <w:r w:rsidRPr="00190AB2">
        <w:t xml:space="preserve"> Centrum. Kryteria powinny zostać opracowane w sposób jasny i przejrzysty, oraz zrozumiały dla uczestników. </w:t>
      </w:r>
      <w:r>
        <w:t>Kryteria te winny dotyczyć w szczególności:</w:t>
      </w:r>
    </w:p>
    <w:p w:rsidR="0022067F" w:rsidRDefault="00A66C8C" w:rsidP="00AC414D">
      <w:pPr>
        <w:pStyle w:val="Akapitzlist"/>
        <w:numPr>
          <w:ilvl w:val="0"/>
          <w:numId w:val="38"/>
        </w:numPr>
        <w:jc w:val="both"/>
      </w:pPr>
      <w:r>
        <w:lastRenderedPageBreak/>
        <w:t>o</w:t>
      </w:r>
      <w:r w:rsidR="0022067F">
        <w:t xml:space="preserve">ceny postawy uczestnika; </w:t>
      </w:r>
    </w:p>
    <w:p w:rsidR="0022067F" w:rsidRDefault="00A66C8C" w:rsidP="00AC414D">
      <w:pPr>
        <w:pStyle w:val="Akapitzlist"/>
        <w:numPr>
          <w:ilvl w:val="0"/>
          <w:numId w:val="38"/>
        </w:numPr>
        <w:jc w:val="both"/>
      </w:pPr>
      <w:r>
        <w:t>o</w:t>
      </w:r>
      <w:r w:rsidR="0022067F">
        <w:t>ceny jakości pracy w tym staranności wykonywanego produktu/usługi podczas zajęć reintegracji zawodowej;</w:t>
      </w:r>
    </w:p>
    <w:p w:rsidR="0022067F" w:rsidRDefault="00A66C8C" w:rsidP="00AC414D">
      <w:pPr>
        <w:pStyle w:val="Akapitzlist"/>
        <w:numPr>
          <w:ilvl w:val="0"/>
          <w:numId w:val="38"/>
        </w:numPr>
        <w:jc w:val="both"/>
      </w:pPr>
      <w:r>
        <w:t>o</w:t>
      </w:r>
      <w:r w:rsidR="0022067F">
        <w:t>ceny punktualności i terminowości w szczególności gdy ma ona związek z dotrzymywaniem terminów przez CIS na wykonanie usługi lub produktu na rzecz jego odbiorcy;</w:t>
      </w:r>
    </w:p>
    <w:p w:rsidR="0022067F" w:rsidRDefault="00A66C8C" w:rsidP="00AC414D">
      <w:pPr>
        <w:pStyle w:val="Akapitzlist"/>
        <w:numPr>
          <w:ilvl w:val="0"/>
          <w:numId w:val="38"/>
        </w:numPr>
        <w:jc w:val="both"/>
      </w:pPr>
      <w:r>
        <w:t>o</w:t>
      </w:r>
      <w:r w:rsidR="0022067F">
        <w:t>ceny realizacji IPZS w danym miesiącu przez pracownika socjalnego.</w:t>
      </w:r>
    </w:p>
    <w:p w:rsidR="0022067F" w:rsidRDefault="0022067F" w:rsidP="0022067F">
      <w:pPr>
        <w:jc w:val="both"/>
      </w:pPr>
      <w:r>
        <w:t>W przypadku działających w CIS grup samorządowych</w:t>
      </w:r>
      <w:r w:rsidRPr="00190AB2">
        <w:t xml:space="preserve"> uczestników</w:t>
      </w:r>
      <w:r>
        <w:t>, należy zaangażować ich przedstawicieli w opracowanie</w:t>
      </w:r>
      <w:r w:rsidRPr="00190AB2">
        <w:t xml:space="preserve"> wewnętrznych kryteriów, a także w</w:t>
      </w:r>
      <w:r>
        <w:t xml:space="preserve"> prace zespołu opiniującego</w:t>
      </w:r>
      <w:r w:rsidRPr="00190AB2">
        <w:t xml:space="preserve"> postawy poszczególnych osób, będących kandydatami do premii. Osobą ostatecznie po</w:t>
      </w:r>
      <w:r>
        <w:t xml:space="preserve">dejmującą decyzję o przyznaniu </w:t>
      </w:r>
      <w:r w:rsidRPr="00190AB2">
        <w:t>i wypłacie premii</w:t>
      </w:r>
      <w:r w:rsidR="00C9700F">
        <w:t>, po zasięgnięciu opinii pracownika socjalnego,</w:t>
      </w:r>
      <w:r w:rsidRPr="00190AB2">
        <w:t xml:space="preserve"> powinien być Kierownik Centrum.</w:t>
      </w:r>
    </w:p>
    <w:p w:rsidR="0022067F" w:rsidRDefault="0022067F" w:rsidP="0022067F">
      <w:pPr>
        <w:jc w:val="both"/>
        <w:rPr>
          <w:rFonts w:cs="Calibri"/>
        </w:rPr>
      </w:pPr>
      <w:r>
        <w:t xml:space="preserve">Opracowując zasady przyznawania premii pamiętaj </w:t>
      </w:r>
      <w:r>
        <w:rPr>
          <w:rFonts w:cs="Calibri"/>
        </w:rPr>
        <w:t>o warunkach skuteczności premii określonych w modelu CIS.</w:t>
      </w:r>
    </w:p>
    <w:p w:rsidR="0022067F" w:rsidRDefault="0022067F" w:rsidP="00F41903">
      <w:pPr>
        <w:jc w:val="both"/>
      </w:pPr>
      <w:r>
        <w:t xml:space="preserve">Źródłem finansowania premii integracyjnej mogą być środki z Europejskiego Funduszu Społecznego, o ile spełniane są warunki finansowania pilotażowego wdrożenia. </w:t>
      </w:r>
    </w:p>
    <w:p w:rsidR="0022067F" w:rsidRPr="00F41903" w:rsidRDefault="0022067F" w:rsidP="0022067F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 w:rsidRPr="00F41903">
        <w:rPr>
          <w:u w:val="single"/>
        </w:rPr>
        <w:t>Przykłady dobrych praktyk</w:t>
      </w:r>
      <w:r w:rsidRPr="007920A4">
        <w:t xml:space="preserve">: </w:t>
      </w:r>
      <w:r w:rsidRPr="00F41903">
        <w:t xml:space="preserve">CISTOR w Toruniu, gdzie w 2005 r. powołano samorząd uczestników w wyniku realizacji programu </w:t>
      </w:r>
      <w:r w:rsidRPr="00F41903">
        <w:rPr>
          <w:rStyle w:val="Pogrubienie"/>
        </w:rPr>
        <w:t>„Reintegracja zawodowa i społeczna osób bezrobotnych – zagrożonych wykluczeniem społecznym realizowana w Centrum Integracji Społecznej w Toruniu – CISTOR”</w:t>
      </w:r>
    </w:p>
    <w:p w:rsidR="0022067F" w:rsidRDefault="0022067F" w:rsidP="0022067F">
      <w:pPr>
        <w:spacing w:after="0" w:line="240" w:lineRule="auto"/>
        <w:jc w:val="both"/>
        <w:rPr>
          <w:rFonts w:cs="Calibri"/>
          <w:noProof/>
        </w:rPr>
      </w:pPr>
    </w:p>
    <w:p w:rsidR="0022067F" w:rsidRDefault="0022067F" w:rsidP="0022067F">
      <w:pPr>
        <w:spacing w:line="240" w:lineRule="auto"/>
        <w:rPr>
          <w:b/>
          <w:caps/>
          <w:noProof/>
          <w:color w:val="7F7F7F"/>
          <w:sz w:val="28"/>
          <w:szCs w:val="28"/>
        </w:rPr>
      </w:pPr>
    </w:p>
    <w:p w:rsidR="0022067F" w:rsidRDefault="00B64275" w:rsidP="0022067F">
      <w:pPr>
        <w:spacing w:line="240" w:lineRule="auto"/>
        <w:jc w:val="center"/>
        <w:rPr>
          <w:b/>
          <w:caps/>
          <w:noProof/>
          <w:color w:val="7F7F7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1646555</wp:posOffset>
                </wp:positionH>
                <wp:positionV relativeFrom="paragraph">
                  <wp:posOffset>-52070</wp:posOffset>
                </wp:positionV>
                <wp:extent cx="2029460" cy="542925"/>
                <wp:effectExtent l="0" t="0" r="46990" b="66675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9460" cy="5429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60414" w:rsidRDefault="00160414" w:rsidP="0022067F">
                            <w:pPr>
                              <w:spacing w:after="0" w:line="240" w:lineRule="auto"/>
                              <w:jc w:val="center"/>
                            </w:pPr>
                            <w:r w:rsidRPr="0003036D">
                              <w:rPr>
                                <w:rFonts w:cs="Calibri"/>
                                <w:b/>
                                <w:noProof/>
                                <w:sz w:val="28"/>
                                <w:szCs w:val="28"/>
                              </w:rPr>
                              <w:t>KROK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73" type="#_x0000_t98" style="position:absolute;left:0;text-align:left;margin-left:129.65pt;margin-top:-4.1pt;width:159.8pt;height:42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C222BE" w:rsidRDefault="00C222BE" w:rsidP="0022067F">
                      <w:pPr>
                        <w:spacing w:after="0" w:line="240" w:lineRule="auto"/>
                        <w:jc w:val="center"/>
                      </w:pPr>
                      <w:r w:rsidRPr="0003036D">
                        <w:rPr>
                          <w:rFonts w:cs="Calibri"/>
                          <w:b/>
                          <w:noProof/>
                          <w:sz w:val="28"/>
                          <w:szCs w:val="28"/>
                        </w:rPr>
                        <w:t>KROK 9</w:t>
                      </w:r>
                    </w:p>
                  </w:txbxContent>
                </v:textbox>
              </v:shape>
            </w:pict>
          </mc:Fallback>
        </mc:AlternateContent>
      </w:r>
    </w:p>
    <w:p w:rsidR="0022067F" w:rsidRDefault="0022067F" w:rsidP="0022067F">
      <w:pPr>
        <w:spacing w:line="240" w:lineRule="auto"/>
        <w:jc w:val="center"/>
        <w:rPr>
          <w:b/>
          <w:caps/>
          <w:noProof/>
          <w:color w:val="7F7F7F"/>
          <w:sz w:val="28"/>
          <w:szCs w:val="28"/>
        </w:rPr>
      </w:pPr>
    </w:p>
    <w:p w:rsidR="0022067F" w:rsidRPr="003655A9" w:rsidRDefault="0022067F" w:rsidP="0022067F">
      <w:pPr>
        <w:spacing w:line="240" w:lineRule="auto"/>
        <w:jc w:val="center"/>
        <w:rPr>
          <w:b/>
          <w:caps/>
          <w:noProof/>
          <w:color w:val="7F7F7F"/>
          <w:sz w:val="28"/>
          <w:szCs w:val="28"/>
        </w:rPr>
      </w:pPr>
      <w:r w:rsidRPr="003655A9">
        <w:rPr>
          <w:b/>
          <w:caps/>
          <w:noProof/>
          <w:color w:val="7F7F7F"/>
          <w:sz w:val="28"/>
          <w:szCs w:val="28"/>
        </w:rPr>
        <w:t>STWORZENIE SYSTEMU WSPRACIA OSÓB, KTÓRE UKONCZYŁY CIS</w:t>
      </w:r>
    </w:p>
    <w:p w:rsidR="0022067F" w:rsidRPr="00BE5A09" w:rsidRDefault="0022067F" w:rsidP="0022067F">
      <w:pPr>
        <w:pStyle w:val="Bezodstpw"/>
        <w:jc w:val="both"/>
      </w:pPr>
    </w:p>
    <w:p w:rsidR="0022067F" w:rsidRDefault="0022067F" w:rsidP="0022067F">
      <w:pPr>
        <w:jc w:val="both"/>
      </w:pPr>
      <w:r>
        <w:t>W Centrum Integracji Społecznej nie jest możliwe udzielnie wsparcia jeśli nie jest realizowany IPZS, ponieważ:</w:t>
      </w:r>
    </w:p>
    <w:p w:rsidR="0022067F" w:rsidRDefault="0022067F" w:rsidP="00AC414D">
      <w:pPr>
        <w:pStyle w:val="Akapitzlist"/>
        <w:numPr>
          <w:ilvl w:val="0"/>
          <w:numId w:val="39"/>
        </w:numPr>
        <w:jc w:val="both"/>
      </w:pPr>
      <w:r>
        <w:t>model CIS nakłada obowiązek wdrożenia Regulaminu zgodnego z Załącznikiem nr 2 a jego §8 mówi, że z chwilą podjęcia zatrudnienia, rozpoczęcia działalności gospodarczej lub rozpoczęcia pracy w spółdzielni socjalnej realizacja IPZS zostaje zakończona</w:t>
      </w:r>
    </w:p>
    <w:p w:rsidR="0022067F" w:rsidRDefault="0022067F" w:rsidP="00AC414D">
      <w:pPr>
        <w:pStyle w:val="Akapitzlist"/>
        <w:numPr>
          <w:ilvl w:val="0"/>
          <w:numId w:val="39"/>
        </w:numPr>
        <w:jc w:val="both"/>
      </w:pPr>
      <w:r>
        <w:t xml:space="preserve">zapis przytoczony powyżej jest powtórzony na stronie 30 opracowania </w:t>
      </w:r>
      <w:r w:rsidRPr="00F3739C">
        <w:rPr>
          <w:i/>
        </w:rPr>
        <w:t>Model CIS</w:t>
      </w:r>
      <w:r>
        <w:t>: „Realizacja</w:t>
      </w:r>
      <w:r w:rsidRPr="00BF6EA1">
        <w:t xml:space="preserve"> Programu zostaje zakończona w dniu, w którym uczestnik objęty programem podjął zatrudnienie na zasadach przewidzianych w przepisach prawa pracy lub podjął działalność gospodarczą, albo w dniu, w którym upłynął okres ucze</w:t>
      </w:r>
      <w:r>
        <w:t xml:space="preserve">stnictwa w zajęciach w Centrum”. </w:t>
      </w:r>
    </w:p>
    <w:p w:rsidR="0022067F" w:rsidRDefault="0022067F" w:rsidP="0022067F">
      <w:pPr>
        <w:jc w:val="both"/>
      </w:pPr>
      <w:r>
        <w:t xml:space="preserve">Chcąc prowadzić działalność zgodnie z wymaganiami modelu CIS, konieczne jest także stworzenie systemu </w:t>
      </w:r>
      <w:r w:rsidRPr="004341B9">
        <w:t>monitorowania</w:t>
      </w:r>
      <w:r>
        <w:t xml:space="preserve"> zorganizowanego w taki sposób</w:t>
      </w:r>
      <w:r w:rsidR="007920A4">
        <w:t>,</w:t>
      </w:r>
      <w:r>
        <w:t xml:space="preserve"> by </w:t>
      </w:r>
      <w:r w:rsidRPr="004341B9">
        <w:t>dawał podstawę do racjonalnych zmian w realizacji przyjętych programów reintegracji społecznej i zawodowej</w:t>
      </w:r>
      <w:r w:rsidR="007920A4">
        <w:t xml:space="preserve">, a także </w:t>
      </w:r>
      <w:r w:rsidRPr="004341B9">
        <w:t>umożliwiał dostosowanie ich do zmieniających się wymogów rynku pracy.</w:t>
      </w:r>
      <w:r>
        <w:t xml:space="preserve"> Szczegółowe zasady prowadzenia monitoringu wymienione są </w:t>
      </w:r>
      <w:r w:rsidR="007920A4">
        <w:t>w opracowaniu</w:t>
      </w:r>
      <w:r w:rsidR="00F3739C">
        <w:t xml:space="preserve"> </w:t>
      </w:r>
      <w:r w:rsidR="00F3739C" w:rsidRPr="00F3739C">
        <w:rPr>
          <w:i/>
        </w:rPr>
        <w:t>Model</w:t>
      </w:r>
      <w:r w:rsidRPr="00F3739C">
        <w:rPr>
          <w:i/>
        </w:rPr>
        <w:t xml:space="preserve"> CIS</w:t>
      </w:r>
      <w:r w:rsidR="007920A4">
        <w:t xml:space="preserve">  (str. 40).</w:t>
      </w:r>
    </w:p>
    <w:p w:rsidR="0022067F" w:rsidRDefault="0022067F" w:rsidP="0022067F">
      <w:pPr>
        <w:jc w:val="both"/>
      </w:pPr>
      <w:r>
        <w:lastRenderedPageBreak/>
        <w:t>W</w:t>
      </w:r>
      <w:r w:rsidRPr="000042E0">
        <w:t xml:space="preserve"> celu </w:t>
      </w:r>
      <w:r>
        <w:t>zdobycia wiedzy</w:t>
      </w:r>
      <w:r w:rsidR="00F3739C">
        <w:t xml:space="preserve"> o</w:t>
      </w:r>
      <w:r w:rsidR="007920A4">
        <w:t xml:space="preserve"> absolwentach, </w:t>
      </w:r>
      <w:r w:rsidRPr="000042E0">
        <w:t>niezbędne jest nawiązanie kontakt</w:t>
      </w:r>
      <w:r>
        <w:t>u z uczestnikiem oraz współpraca</w:t>
      </w:r>
      <w:r w:rsidRPr="000042E0">
        <w:t xml:space="preserve"> z właściwym dla absolwenta ośrodkiem pomocy społecznej (pracownikiem socjalnym</w:t>
      </w:r>
      <w:r>
        <w:t xml:space="preserve"> ops</w:t>
      </w:r>
      <w:r w:rsidRPr="000042E0">
        <w:t>). Narzędziem oceny funkcjonowania w środowisku społecznym i zawodowym absolwenta wraz ze wskazaniem odpowiedniego rodzaju pomocy i wsparcia</w:t>
      </w:r>
      <w:r>
        <w:t xml:space="preserve"> może</w:t>
      </w:r>
      <w:r w:rsidRPr="000042E0">
        <w:t xml:space="preserve"> być rodzinny wywiad środowiskowy przeprowadzony przez pracownika socjalnego CIS </w:t>
      </w:r>
      <w:r w:rsidR="007920A4">
        <w:t xml:space="preserve">- </w:t>
      </w:r>
      <w:r w:rsidRPr="000042E0">
        <w:t>przy współpracy z właściwym ośrodkiem pomocy społecznej.</w:t>
      </w:r>
    </w:p>
    <w:p w:rsidR="0022067F" w:rsidRDefault="007920A4" w:rsidP="0022067F">
      <w:pPr>
        <w:jc w:val="both"/>
      </w:pPr>
      <w:r>
        <w:t>W sytuacji</w:t>
      </w:r>
      <w:r w:rsidR="0022067F">
        <w:t xml:space="preserve"> gdy sporządzona diagnoza wskaże, że absolwent wymaga wsparcia</w:t>
      </w:r>
      <w:r>
        <w:t>,</w:t>
      </w:r>
      <w:r w:rsidR="0022067F">
        <w:t xml:space="preserve"> dalsza praca z nim może być prowadzona w oparciu o:</w:t>
      </w:r>
    </w:p>
    <w:p w:rsidR="0022067F" w:rsidRDefault="0022067F" w:rsidP="00AC414D">
      <w:pPr>
        <w:pStyle w:val="Akapitzlist"/>
        <w:numPr>
          <w:ilvl w:val="0"/>
          <w:numId w:val="40"/>
        </w:numPr>
        <w:jc w:val="both"/>
      </w:pPr>
      <w:r>
        <w:t>kontrakt socjalny z uwzględnieniem oferty CIS dla absolwentów,</w:t>
      </w:r>
    </w:p>
    <w:p w:rsidR="0022067F" w:rsidRDefault="0022067F" w:rsidP="00AC414D">
      <w:pPr>
        <w:pStyle w:val="Akapitzlist"/>
        <w:numPr>
          <w:ilvl w:val="0"/>
          <w:numId w:val="40"/>
        </w:numPr>
        <w:jc w:val="both"/>
      </w:pPr>
      <w:r w:rsidRPr="003C6979">
        <w:t>Indywidualny P</w:t>
      </w:r>
      <w:r w:rsidR="007920A4">
        <w:t>lan Działania opracowany przez Powiatowy Urząd P</w:t>
      </w:r>
      <w:r w:rsidRPr="003C6979">
        <w:t xml:space="preserve">racy (w odniesieniu do absolwentów będących w szczególnej sytuacji na rynku pracy). </w:t>
      </w:r>
    </w:p>
    <w:p w:rsidR="0022067F" w:rsidRDefault="0022067F" w:rsidP="0022067F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F41903" w:rsidRDefault="00F41903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bookmarkStart w:id="61" w:name="_Toc325318924"/>
      <w:r>
        <w:br w:type="page"/>
      </w:r>
    </w:p>
    <w:p w:rsidR="0022067F" w:rsidRDefault="00F95751" w:rsidP="00F41903">
      <w:pPr>
        <w:pStyle w:val="Nagwek2"/>
      </w:pPr>
      <w:bookmarkStart w:id="62" w:name="_Toc329875801"/>
      <w:r>
        <w:lastRenderedPageBreak/>
        <w:t xml:space="preserve">ROZDZIAŁ III </w:t>
      </w:r>
      <w:r w:rsidRPr="001B4492">
        <w:t xml:space="preserve"> OCENA MODELU CIS</w:t>
      </w:r>
      <w:bookmarkEnd w:id="61"/>
      <w:bookmarkEnd w:id="62"/>
      <w:r w:rsidRPr="001B4492">
        <w:t xml:space="preserve"> </w:t>
      </w:r>
    </w:p>
    <w:p w:rsidR="00F41903" w:rsidRPr="00F41903" w:rsidRDefault="00F41903" w:rsidP="00F41903"/>
    <w:p w:rsidR="0022067F" w:rsidRPr="006819BE" w:rsidRDefault="0022067F" w:rsidP="0022067F">
      <w:pPr>
        <w:spacing w:line="240" w:lineRule="auto"/>
        <w:jc w:val="both"/>
        <w:rPr>
          <w:color w:val="FF0000"/>
        </w:rPr>
      </w:pPr>
      <w:r w:rsidRPr="006819BE">
        <w:rPr>
          <w:noProof/>
          <w:color w:val="FF0000"/>
        </w:rPr>
        <w:drawing>
          <wp:inline distT="0" distB="0" distL="0" distR="0">
            <wp:extent cx="5486400" cy="1609725"/>
            <wp:effectExtent l="57150" t="38100" r="19050" b="85725"/>
            <wp:docPr id="30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</w:p>
    <w:p w:rsidR="0022067F" w:rsidRPr="00D61DAC" w:rsidRDefault="0022067F" w:rsidP="0022067F">
      <w:pPr>
        <w:jc w:val="both"/>
        <w:rPr>
          <w:rFonts w:eastAsia="Calibri"/>
          <w:lang w:eastAsia="en-US"/>
        </w:rPr>
      </w:pPr>
      <w:r w:rsidRPr="00D61DAC">
        <w:rPr>
          <w:rFonts w:eastAsia="Calibri"/>
          <w:lang w:eastAsia="en-US"/>
        </w:rPr>
        <w:t>Pilotaż ma służyć spr</w:t>
      </w:r>
      <w:r w:rsidR="00517255">
        <w:rPr>
          <w:rFonts w:eastAsia="Calibri"/>
          <w:lang w:eastAsia="en-US"/>
        </w:rPr>
        <w:t>awdzeniu w praktyce,</w:t>
      </w:r>
      <w:r>
        <w:rPr>
          <w:rFonts w:eastAsia="Calibri"/>
          <w:lang w:eastAsia="en-US"/>
        </w:rPr>
        <w:t xml:space="preserve"> opracowanego w poprzednich fazach projektu modelu Centrum Integracji Społecznej.</w:t>
      </w:r>
      <w:r w:rsidRPr="00D61DA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Model CIS ma na celu określenie zasad organizowania usług reintegracji społecznej i zawodowej oraz zarządzania pracownikami</w:t>
      </w:r>
      <w:r w:rsidRPr="00D61DAC">
        <w:rPr>
          <w:rFonts w:eastAsia="Calibri"/>
          <w:lang w:eastAsia="en-US"/>
        </w:rPr>
        <w:t xml:space="preserve">, którzy ich udzielają. </w:t>
      </w:r>
    </w:p>
    <w:p w:rsidR="0022067F" w:rsidRPr="00D61DAC" w:rsidRDefault="0022067F" w:rsidP="0022067F">
      <w:pPr>
        <w:jc w:val="both"/>
        <w:rPr>
          <w:rFonts w:eastAsia="Calibri"/>
          <w:lang w:eastAsia="en-US"/>
        </w:rPr>
      </w:pPr>
      <w:r w:rsidRPr="00D61DAC">
        <w:rPr>
          <w:rFonts w:eastAsia="Calibri"/>
          <w:lang w:eastAsia="en-US"/>
        </w:rPr>
        <w:t>Kluczowe w pomocy społecznej jest oczywiście samo pomaganie, ale jego jakość zależy nie tylko od cech wspomaganych i samego pracownika</w:t>
      </w:r>
      <w:r>
        <w:rPr>
          <w:rFonts w:eastAsia="Calibri"/>
          <w:lang w:eastAsia="en-US"/>
        </w:rPr>
        <w:t xml:space="preserve"> świadczącego dane usługi</w:t>
      </w:r>
      <w:r w:rsidRPr="00D61DAC">
        <w:rPr>
          <w:rFonts w:eastAsia="Calibri"/>
          <w:lang w:eastAsia="en-US"/>
        </w:rPr>
        <w:t>, ale również od tego, jak pomaganie jest zorganizowane. Mamy więc dwa powiązane ze sobą p</w:t>
      </w:r>
      <w:r>
        <w:rPr>
          <w:rFonts w:eastAsia="Calibri"/>
          <w:lang w:eastAsia="en-US"/>
        </w:rPr>
        <w:t>ytania: 1) jak pomagać, a</w:t>
      </w:r>
      <w:r w:rsidRPr="00D61DAC">
        <w:rPr>
          <w:rFonts w:eastAsia="Calibri"/>
          <w:lang w:eastAsia="en-US"/>
        </w:rPr>
        <w:t xml:space="preserve">by </w:t>
      </w:r>
      <w:r w:rsidR="00517255">
        <w:rPr>
          <w:rFonts w:eastAsia="Calibri"/>
          <w:lang w:eastAsia="en-US"/>
        </w:rPr>
        <w:t>wspiera</w:t>
      </w:r>
      <w:r w:rsidRPr="00D61DAC">
        <w:rPr>
          <w:rFonts w:eastAsia="Calibri"/>
          <w:lang w:eastAsia="en-US"/>
        </w:rPr>
        <w:t xml:space="preserve">ć lepiej niż dotychczas; 2) jak organizować </w:t>
      </w:r>
      <w:r w:rsidR="00517255">
        <w:rPr>
          <w:rFonts w:eastAsia="Calibri"/>
          <w:lang w:eastAsia="en-US"/>
        </w:rPr>
        <w:t>system pomocy</w:t>
      </w:r>
      <w:r w:rsidRPr="00D61DAC">
        <w:rPr>
          <w:rFonts w:eastAsia="Calibri"/>
          <w:lang w:eastAsia="en-US"/>
        </w:rPr>
        <w:t xml:space="preserve">, żeby </w:t>
      </w:r>
      <w:r w:rsidR="00517255">
        <w:rPr>
          <w:rFonts w:eastAsia="Calibri"/>
          <w:lang w:eastAsia="en-US"/>
        </w:rPr>
        <w:t>był skuteczniejszy</w:t>
      </w:r>
      <w:r w:rsidRPr="00D61DAC">
        <w:rPr>
          <w:rFonts w:eastAsia="Calibri"/>
          <w:lang w:eastAsia="en-US"/>
        </w:rPr>
        <w:t xml:space="preserve"> niż dotychczas.</w:t>
      </w:r>
    </w:p>
    <w:p w:rsidR="0022067F" w:rsidRPr="00D61DAC" w:rsidRDefault="00517255" w:rsidP="0022067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Zespół</w:t>
      </w:r>
      <w:r w:rsidR="0022067F">
        <w:rPr>
          <w:rFonts w:eastAsia="Calibri"/>
          <w:lang w:eastAsia="en-US"/>
        </w:rPr>
        <w:t>, który przygotował</w:t>
      </w:r>
      <w:r w:rsidR="0022067F" w:rsidRPr="00D61DAC">
        <w:rPr>
          <w:rFonts w:eastAsia="Calibri"/>
          <w:lang w:eastAsia="en-US"/>
        </w:rPr>
        <w:t xml:space="preserve"> </w:t>
      </w:r>
      <w:r w:rsidR="0022067F">
        <w:rPr>
          <w:rFonts w:eastAsia="Calibri"/>
          <w:lang w:eastAsia="en-US"/>
        </w:rPr>
        <w:t>model CIS przedstawił</w:t>
      </w:r>
      <w:r w:rsidR="0022067F" w:rsidRPr="00D61DAC">
        <w:rPr>
          <w:rFonts w:eastAsia="Calibri"/>
          <w:lang w:eastAsia="en-US"/>
        </w:rPr>
        <w:t xml:space="preserve"> przede wszystkim teoret</w:t>
      </w:r>
      <w:r w:rsidR="0022067F">
        <w:rPr>
          <w:rFonts w:eastAsia="Calibri"/>
          <w:lang w:eastAsia="en-US"/>
        </w:rPr>
        <w:t>yczne odpowiedzi na oba pytania, tj.</w:t>
      </w:r>
      <w:r w:rsidR="0022067F" w:rsidRPr="00D61DAC">
        <w:rPr>
          <w:rFonts w:eastAsia="Calibri"/>
          <w:lang w:eastAsia="en-US"/>
        </w:rPr>
        <w:t xml:space="preserve"> jak pomagać lepiej</w:t>
      </w:r>
      <w:r w:rsidR="0022067F">
        <w:rPr>
          <w:rFonts w:eastAsia="Calibri"/>
          <w:lang w:eastAsia="en-US"/>
        </w:rPr>
        <w:t xml:space="preserve"> oraz </w:t>
      </w:r>
      <w:r w:rsidR="0022067F" w:rsidRPr="00D61DAC">
        <w:rPr>
          <w:rFonts w:eastAsia="Calibri"/>
          <w:lang w:eastAsia="en-US"/>
        </w:rPr>
        <w:t xml:space="preserve">jak organizować </w:t>
      </w:r>
      <w:r>
        <w:rPr>
          <w:rFonts w:eastAsia="Calibri"/>
          <w:lang w:eastAsia="en-US"/>
        </w:rPr>
        <w:t>system pomocy</w:t>
      </w:r>
      <w:r w:rsidR="0022067F" w:rsidRPr="00D61DAC">
        <w:rPr>
          <w:rFonts w:eastAsia="Calibri"/>
          <w:lang w:eastAsia="en-US"/>
        </w:rPr>
        <w:t xml:space="preserve">, aby </w:t>
      </w:r>
      <w:r>
        <w:rPr>
          <w:rFonts w:eastAsia="Calibri"/>
          <w:lang w:eastAsia="en-US"/>
        </w:rPr>
        <w:t>przynosił jak najlepsze efekty</w:t>
      </w:r>
      <w:r w:rsidR="0022067F" w:rsidRPr="00D61DAC">
        <w:rPr>
          <w:rFonts w:eastAsia="Calibri"/>
          <w:lang w:eastAsia="en-US"/>
        </w:rPr>
        <w:t xml:space="preserve">. </w:t>
      </w:r>
    </w:p>
    <w:p w:rsidR="0022067F" w:rsidRPr="00D61DAC" w:rsidRDefault="0022067F" w:rsidP="0022067F">
      <w:pPr>
        <w:jc w:val="both"/>
        <w:rPr>
          <w:rFonts w:eastAsia="Calibri"/>
          <w:lang w:eastAsia="en-US"/>
        </w:rPr>
      </w:pPr>
      <w:r w:rsidRPr="00D61DAC">
        <w:rPr>
          <w:rFonts w:eastAsia="Calibri"/>
          <w:lang w:eastAsia="en-US"/>
        </w:rPr>
        <w:t>Odpowiedzi teoretyczne powinny być sprawdzone w praktyce i</w:t>
      </w:r>
      <w:r>
        <w:rPr>
          <w:rFonts w:eastAsia="Calibri"/>
          <w:lang w:eastAsia="en-US"/>
        </w:rPr>
        <w:t xml:space="preserve"> w tym celu realizowany jest</w:t>
      </w:r>
      <w:r w:rsidRPr="00D61DAC">
        <w:rPr>
          <w:rFonts w:eastAsia="Calibri"/>
          <w:lang w:eastAsia="en-US"/>
        </w:rPr>
        <w:t xml:space="preserve"> pilotaż. W pilotażu interesuje nas, czy </w:t>
      </w:r>
      <w:r>
        <w:rPr>
          <w:rFonts w:eastAsia="Calibri"/>
          <w:lang w:eastAsia="en-US"/>
        </w:rPr>
        <w:t>model CIS zastosowany w praktyce doprowadzi</w:t>
      </w:r>
      <w:r w:rsidRPr="00D61DAC">
        <w:rPr>
          <w:rFonts w:eastAsia="Calibri"/>
          <w:lang w:eastAsia="en-US"/>
        </w:rPr>
        <w:t xml:space="preserve"> do takiej zmiany w pomaganiu i organizowaniu pomagania, która sprawiła, że </w:t>
      </w:r>
      <w:r w:rsidR="00255B37">
        <w:rPr>
          <w:rFonts w:eastAsia="Calibri"/>
          <w:lang w:eastAsia="en-US"/>
        </w:rPr>
        <w:t>są</w:t>
      </w:r>
      <w:r w:rsidRPr="00D61DAC">
        <w:rPr>
          <w:rFonts w:eastAsia="Calibri"/>
          <w:lang w:eastAsia="en-US"/>
        </w:rPr>
        <w:t xml:space="preserve"> teraz znacząco lepsze. </w:t>
      </w:r>
    </w:p>
    <w:p w:rsidR="0022067F" w:rsidRPr="00D61DAC" w:rsidRDefault="0022067F" w:rsidP="0022067F">
      <w:pPr>
        <w:jc w:val="both"/>
        <w:rPr>
          <w:rFonts w:eastAsia="Calibri"/>
          <w:lang w:eastAsia="en-US"/>
        </w:rPr>
      </w:pPr>
      <w:r w:rsidRPr="00D61DAC">
        <w:rPr>
          <w:rFonts w:eastAsia="Calibri"/>
          <w:lang w:eastAsia="en-US"/>
        </w:rPr>
        <w:t>Schematycznie możemy przedstawić ten sposób myślenia następująco (strzałka oznacza „powodują” lub „powoduje”):</w:t>
      </w:r>
    </w:p>
    <w:p w:rsidR="0022067F" w:rsidRPr="00D61DAC" w:rsidRDefault="0022067F" w:rsidP="0022067F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Model CIS </w:t>
      </w:r>
      <w:r w:rsidRPr="00D61DAC">
        <w:rPr>
          <w:rFonts w:eastAsia="Calibri"/>
          <w:b/>
          <w:lang w:eastAsia="en-US"/>
        </w:rPr>
        <w:t>=&gt; zmiany w sposobie pomagania + zmiany w organizacji pomagania =&gt; znacząca poprawa jakości pomagania</w:t>
      </w:r>
    </w:p>
    <w:p w:rsidR="0022067F" w:rsidRPr="00D61DAC" w:rsidRDefault="0022067F" w:rsidP="0022067F">
      <w:pPr>
        <w:jc w:val="both"/>
        <w:rPr>
          <w:rFonts w:eastAsia="Calibri"/>
          <w:lang w:eastAsia="en-US"/>
        </w:rPr>
      </w:pPr>
      <w:r w:rsidRPr="00255B37">
        <w:rPr>
          <w:rFonts w:eastAsia="Calibri"/>
          <w:lang w:eastAsia="en-US"/>
        </w:rPr>
        <w:t>Rozpisując na poszczególne elementy</w:t>
      </w:r>
    </w:p>
    <w:p w:rsidR="0022067F" w:rsidRPr="00D61DAC" w:rsidRDefault="0022067F" w:rsidP="0022067F">
      <w:pPr>
        <w:jc w:val="both"/>
        <w:rPr>
          <w:rFonts w:eastAsia="Calibri"/>
          <w:lang w:eastAsia="en-US"/>
        </w:rPr>
      </w:pPr>
      <w:r w:rsidRPr="00D61DAC">
        <w:rPr>
          <w:rFonts w:eastAsia="Calibri"/>
          <w:lang w:eastAsia="en-US"/>
        </w:rPr>
        <w:t>Taka jest teoria. Jej przetestowaniu w praktyce służy pilotaż. Wnioski z pilotażu posłużą do ostatecznego ukształtowania formy i</w:t>
      </w:r>
      <w:r>
        <w:rPr>
          <w:rFonts w:eastAsia="Calibri"/>
          <w:lang w:eastAsia="en-US"/>
        </w:rPr>
        <w:t xml:space="preserve"> treści modelu CIS</w:t>
      </w:r>
      <w:r w:rsidRPr="00D61DAC">
        <w:rPr>
          <w:rFonts w:eastAsia="Calibri"/>
          <w:lang w:eastAsia="en-US"/>
        </w:rPr>
        <w:t xml:space="preserve">. Wpłynąć też powinny na decyzje dotyczące tego, w jaki </w:t>
      </w:r>
      <w:r>
        <w:rPr>
          <w:rFonts w:eastAsia="Calibri"/>
          <w:lang w:eastAsia="en-US"/>
        </w:rPr>
        <w:t>sposób w przyszłości ostateczna wersja modelu będzie upowszechniona</w:t>
      </w:r>
      <w:r w:rsidRPr="00D61DAC">
        <w:rPr>
          <w:rFonts w:eastAsia="Calibri"/>
          <w:lang w:eastAsia="en-US"/>
        </w:rPr>
        <w:t xml:space="preserve"> w skali całego kraju.</w:t>
      </w:r>
    </w:p>
    <w:p w:rsidR="0022067F" w:rsidRPr="00D61DAC" w:rsidRDefault="0022067F" w:rsidP="0022067F">
      <w:pPr>
        <w:jc w:val="both"/>
        <w:rPr>
          <w:rFonts w:eastAsia="Calibri"/>
          <w:lang w:eastAsia="en-US"/>
        </w:rPr>
      </w:pPr>
      <w:r w:rsidRPr="00D61DAC">
        <w:rPr>
          <w:rFonts w:eastAsia="Calibri"/>
          <w:b/>
          <w:lang w:eastAsia="en-US"/>
        </w:rPr>
        <w:t>W sformułowaniu wniosków z pilotażu ma być pomocna ocena pilotażowo wdrożon</w:t>
      </w:r>
      <w:r>
        <w:rPr>
          <w:rFonts w:eastAsia="Calibri"/>
          <w:b/>
          <w:lang w:eastAsia="en-US"/>
        </w:rPr>
        <w:t>ego modelu CIS.</w:t>
      </w:r>
      <w:r w:rsidRPr="00D61DAC">
        <w:rPr>
          <w:rFonts w:eastAsia="Calibri"/>
          <w:lang w:eastAsia="en-US"/>
        </w:rPr>
        <w:t xml:space="preserve"> </w:t>
      </w:r>
    </w:p>
    <w:p w:rsidR="0022067F" w:rsidRPr="00D61DAC" w:rsidRDefault="0022067F" w:rsidP="0022067F">
      <w:pPr>
        <w:jc w:val="both"/>
        <w:rPr>
          <w:rFonts w:eastAsia="Calibri"/>
          <w:lang w:eastAsia="en-US"/>
        </w:rPr>
      </w:pPr>
      <w:r w:rsidRPr="00D61DAC">
        <w:rPr>
          <w:rFonts w:eastAsia="Calibri"/>
          <w:lang w:eastAsia="en-US"/>
        </w:rPr>
        <w:t xml:space="preserve">Ewaluator pilotażu ma dokonać oceny przedstawionej wcześniej teorii (od </w:t>
      </w:r>
      <w:r>
        <w:rPr>
          <w:rFonts w:eastAsia="Calibri"/>
          <w:lang w:eastAsia="en-US"/>
        </w:rPr>
        <w:t>modelu</w:t>
      </w:r>
      <w:r w:rsidR="00517255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r w:rsidRPr="00D61DAC">
        <w:rPr>
          <w:rFonts w:eastAsia="Calibri"/>
          <w:lang w:eastAsia="en-US"/>
        </w:rPr>
        <w:t>przez zmiany praktyki usług i organizacji</w:t>
      </w:r>
      <w:r w:rsidR="00517255">
        <w:rPr>
          <w:rFonts w:eastAsia="Calibri"/>
          <w:lang w:eastAsia="en-US"/>
        </w:rPr>
        <w:t>, aż</w:t>
      </w:r>
      <w:r w:rsidRPr="00D61DAC">
        <w:rPr>
          <w:rFonts w:eastAsia="Calibri"/>
          <w:lang w:eastAsia="en-US"/>
        </w:rPr>
        <w:t xml:space="preserve"> do zmiany w jakości pomagania), opierając się na różnego rodzaju </w:t>
      </w:r>
      <w:r w:rsidRPr="00D61DAC">
        <w:rPr>
          <w:rFonts w:eastAsia="Calibri"/>
          <w:lang w:eastAsia="en-US"/>
        </w:rPr>
        <w:lastRenderedPageBreak/>
        <w:t xml:space="preserve">danych o pilotażu prowadzonym przez okres 18 miesięcy (główne raporty ewaluacyjne po pierwszych 6, 12 miesiącach i końcowy po pilotażu). Dane te będą pochodzić z wewnętrznej dokumentacji pilotażu (w tym są również raporty ewaluacyjne wytworzone wewnątrz poszczególnych pilotaży) oraz od jego uczestników (np. obserwacja, wizyty, wywiady, ankiety i inne </w:t>
      </w:r>
      <w:r w:rsidR="00C57C7B">
        <w:rPr>
          <w:rFonts w:eastAsia="Calibri"/>
          <w:lang w:eastAsia="en-US"/>
        </w:rPr>
        <w:t>techniki zbierania danych). Celem zapewnienia sprawnej</w:t>
      </w:r>
      <w:r w:rsidRPr="00D61DAC">
        <w:rPr>
          <w:rFonts w:eastAsia="Calibri"/>
          <w:lang w:eastAsia="en-US"/>
        </w:rPr>
        <w:t xml:space="preserve"> współprac</w:t>
      </w:r>
      <w:r w:rsidR="00C57C7B">
        <w:rPr>
          <w:rFonts w:eastAsia="Calibri"/>
          <w:lang w:eastAsia="en-US"/>
        </w:rPr>
        <w:t>y</w:t>
      </w:r>
      <w:r w:rsidRPr="00D61DAC">
        <w:rPr>
          <w:rFonts w:eastAsia="Calibri"/>
          <w:lang w:eastAsia="en-US"/>
        </w:rPr>
        <w:t xml:space="preserve"> pomiędzy ewaluatorem pilotażu (który zostanie zatrudniony przez WRZOS)</w:t>
      </w:r>
      <w:r w:rsidR="00C57C7B">
        <w:rPr>
          <w:rFonts w:eastAsia="Calibri"/>
          <w:lang w:eastAsia="en-US"/>
        </w:rPr>
        <w:t>,</w:t>
      </w:r>
      <w:r w:rsidRPr="00D61DAC">
        <w:rPr>
          <w:rFonts w:eastAsia="Calibri"/>
          <w:lang w:eastAsia="en-US"/>
        </w:rPr>
        <w:t xml:space="preserve"> a poszczególnymi jednostkami lub partnerstwami, w każdej z nich należy powołać stanowisko do spraw monitoringu wdrażania pilotażu (jeden z członków zespołu odpowiedzialnego za realizację pilotażu). Osoba ta zostanie wyposażona w narzędzia służące monitoringowi przygotowane przez WRZOS i będzie wspomagała ewaluatora w jego działaniach mających na celu zebranie dobrej jakości danych o pilotażu.</w:t>
      </w:r>
    </w:p>
    <w:p w:rsidR="003C75AF" w:rsidRPr="00B64275" w:rsidRDefault="0022067F" w:rsidP="00B64275">
      <w:pPr>
        <w:jc w:val="both"/>
        <w:rPr>
          <w:rFonts w:eastAsia="Calibri"/>
          <w:lang w:eastAsia="en-US"/>
        </w:rPr>
        <w:sectPr w:rsidR="003C75AF" w:rsidRPr="00B64275" w:rsidSect="005D3BEF">
          <w:footerReference w:type="default" r:id="rId3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D61DAC">
        <w:rPr>
          <w:rFonts w:eastAsia="Calibri"/>
          <w:lang w:eastAsia="en-US"/>
        </w:rPr>
        <w:t>Dla oceny</w:t>
      </w:r>
      <w:r>
        <w:rPr>
          <w:rFonts w:eastAsia="Calibri"/>
          <w:lang w:eastAsia="en-US"/>
        </w:rPr>
        <w:t xml:space="preserve"> modelu CIS</w:t>
      </w:r>
      <w:r w:rsidRPr="00D61DAC">
        <w:rPr>
          <w:rFonts w:eastAsia="Calibri"/>
          <w:lang w:eastAsia="en-US"/>
        </w:rPr>
        <w:t xml:space="preserve"> bardz</w:t>
      </w:r>
      <w:r w:rsidR="00C57C7B">
        <w:rPr>
          <w:rFonts w:eastAsia="Calibri"/>
          <w:lang w:eastAsia="en-US"/>
        </w:rPr>
        <w:t>o ważne jest m.in., po pierwsze –</w:t>
      </w:r>
      <w:r w:rsidRPr="00D61DAC">
        <w:rPr>
          <w:rFonts w:eastAsia="Calibri"/>
          <w:lang w:eastAsia="en-US"/>
        </w:rPr>
        <w:t xml:space="preserve"> </w:t>
      </w:r>
      <w:r w:rsidRPr="00D61DAC">
        <w:rPr>
          <w:rFonts w:eastAsia="Calibri"/>
          <w:b/>
          <w:lang w:eastAsia="en-US"/>
        </w:rPr>
        <w:t>zidentyfikowanie zmian w praktyce udzielania usług i ich organizowania wywołanych przez wdrażanie</w:t>
      </w:r>
      <w:r>
        <w:rPr>
          <w:rFonts w:eastAsia="Calibri"/>
          <w:b/>
          <w:lang w:eastAsia="en-US"/>
        </w:rPr>
        <w:t xml:space="preserve"> modelu</w:t>
      </w:r>
      <w:r w:rsidR="00C57C7B">
        <w:rPr>
          <w:rFonts w:eastAsia="Calibri"/>
          <w:lang w:eastAsia="en-US"/>
        </w:rPr>
        <w:t>, a po drugie –</w:t>
      </w:r>
      <w:r w:rsidR="00C57C7B" w:rsidRPr="00D61DAC">
        <w:rPr>
          <w:rFonts w:eastAsia="Calibri"/>
          <w:lang w:eastAsia="en-US"/>
        </w:rPr>
        <w:t xml:space="preserve"> </w:t>
      </w:r>
      <w:r w:rsidRPr="00D61DAC">
        <w:rPr>
          <w:rFonts w:eastAsia="Calibri"/>
          <w:lang w:eastAsia="en-US"/>
        </w:rPr>
        <w:t xml:space="preserve"> </w:t>
      </w:r>
      <w:r w:rsidRPr="00D61DAC">
        <w:rPr>
          <w:rFonts w:eastAsia="Calibri"/>
          <w:b/>
          <w:lang w:eastAsia="en-US"/>
        </w:rPr>
        <w:t>określenie wpływu tych zmian na jakość pomagania w postaci usług</w:t>
      </w:r>
      <w:r>
        <w:rPr>
          <w:rFonts w:eastAsia="Calibri"/>
          <w:b/>
          <w:lang w:eastAsia="en-US"/>
        </w:rPr>
        <w:t xml:space="preserve"> reintegracji społecznej i zawodowej</w:t>
      </w:r>
      <w:r w:rsidRPr="00D61DAC">
        <w:rPr>
          <w:rFonts w:eastAsia="Calibri"/>
          <w:lang w:eastAsia="en-US"/>
        </w:rPr>
        <w:t>. Pierwsze zadanie wymaga porównania praktyki usługowej i organizacyjnej przed pilotażem (lub w miejsc</w:t>
      </w:r>
      <w:r w:rsidR="00C57C7B">
        <w:rPr>
          <w:rFonts w:eastAsia="Calibri"/>
          <w:lang w:eastAsia="en-US"/>
        </w:rPr>
        <w:t>ach, gdzie go nie wprowadzono) oraz</w:t>
      </w:r>
      <w:r w:rsidRPr="00D61DAC">
        <w:rPr>
          <w:rFonts w:eastAsia="Calibri"/>
          <w:lang w:eastAsia="en-US"/>
        </w:rPr>
        <w:t xml:space="preserve"> w zaawansowanych stadiach pilotażu (stąd istotna jest rola autodiagnozy, szczególnie gdy zmianie ulegnie cała organizacja). Drugie wymaga porównania jakości pomagania w warunkach, jakie istniały przed przystąpieniem do pilotażu (lub tam, gdzie nie wprowadzono </w:t>
      </w:r>
      <w:r>
        <w:rPr>
          <w:rFonts w:eastAsia="Calibri"/>
          <w:lang w:eastAsia="en-US"/>
        </w:rPr>
        <w:t>modelu</w:t>
      </w:r>
      <w:r w:rsidRPr="00D61DAC">
        <w:rPr>
          <w:rFonts w:eastAsia="Calibri"/>
          <w:lang w:eastAsia="en-US"/>
        </w:rPr>
        <w:t xml:space="preserve">), z </w:t>
      </w:r>
      <w:r w:rsidR="00C57C7B">
        <w:rPr>
          <w:rFonts w:eastAsia="Calibri"/>
          <w:lang w:eastAsia="en-US"/>
        </w:rPr>
        <w:t xml:space="preserve">jego </w:t>
      </w:r>
      <w:r w:rsidRPr="00D61DAC">
        <w:rPr>
          <w:rFonts w:eastAsia="Calibri"/>
          <w:lang w:eastAsia="en-US"/>
        </w:rPr>
        <w:t>jakością po wprowadze</w:t>
      </w:r>
      <w:r w:rsidR="00731C7C">
        <w:rPr>
          <w:rFonts w:eastAsia="Calibri"/>
          <w:lang w:eastAsia="en-US"/>
        </w:rPr>
        <w:t>niu zmian zgodnych z zalecanymi.</w:t>
      </w:r>
    </w:p>
    <w:p w:rsidR="00F27D87" w:rsidRPr="00A816D2" w:rsidRDefault="00F27D87" w:rsidP="00731C7C">
      <w:pPr>
        <w:spacing w:after="0"/>
        <w:jc w:val="both"/>
        <w:rPr>
          <w:rFonts w:ascii="Calibri" w:eastAsia="Calibri" w:hAnsi="Calibri" w:cs="Times New Roman"/>
          <w:lang w:eastAsia="en-US"/>
        </w:rPr>
      </w:pPr>
    </w:p>
    <w:sectPr w:rsidR="00F27D87" w:rsidRPr="00A816D2" w:rsidSect="005F21A6">
      <w:footerReference w:type="default" r:id="rId4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39A" w:rsidRDefault="002A139A" w:rsidP="000200D3">
      <w:pPr>
        <w:spacing w:after="0" w:line="240" w:lineRule="auto"/>
      </w:pPr>
      <w:r>
        <w:separator/>
      </w:r>
    </w:p>
  </w:endnote>
  <w:endnote w:type="continuationSeparator" w:id="0">
    <w:p w:rsidR="002A139A" w:rsidRDefault="002A139A" w:rsidP="00020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4896264"/>
      <w:docPartObj>
        <w:docPartGallery w:val="Page Numbers (Bottom of Page)"/>
        <w:docPartUnique/>
      </w:docPartObj>
    </w:sdtPr>
    <w:sdtEndPr/>
    <w:sdtContent>
      <w:p w:rsidR="00160414" w:rsidRDefault="001604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493">
          <w:rPr>
            <w:noProof/>
          </w:rPr>
          <w:t>1</w:t>
        </w:r>
        <w:r>
          <w:fldChar w:fldCharType="end"/>
        </w:r>
      </w:p>
    </w:sdtContent>
  </w:sdt>
  <w:p w:rsidR="00160414" w:rsidRDefault="0016041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4896017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160414" w:rsidRDefault="00160414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2A7E48">
          <w:rPr>
            <w:rFonts w:cstheme="minorHAnsi"/>
            <w:sz w:val="16"/>
            <w:szCs w:val="16"/>
          </w:rPr>
          <w:t xml:space="preserve">str. </w:t>
        </w:r>
        <w:r w:rsidRPr="002A7E48">
          <w:rPr>
            <w:rFonts w:cstheme="minorHAnsi"/>
            <w:sz w:val="16"/>
            <w:szCs w:val="16"/>
          </w:rPr>
          <w:fldChar w:fldCharType="begin"/>
        </w:r>
        <w:r w:rsidRPr="002A7E48">
          <w:rPr>
            <w:rFonts w:cstheme="minorHAnsi"/>
            <w:sz w:val="16"/>
            <w:szCs w:val="16"/>
          </w:rPr>
          <w:instrText xml:space="preserve"> PAGE    \* MERGEFORMAT </w:instrText>
        </w:r>
        <w:r w:rsidRPr="002A7E48">
          <w:rPr>
            <w:rFonts w:cstheme="minorHAnsi"/>
            <w:sz w:val="16"/>
            <w:szCs w:val="16"/>
          </w:rPr>
          <w:fldChar w:fldCharType="separate"/>
        </w:r>
        <w:r w:rsidR="00157493">
          <w:rPr>
            <w:rFonts w:cstheme="minorHAnsi"/>
            <w:noProof/>
            <w:sz w:val="16"/>
            <w:szCs w:val="16"/>
          </w:rPr>
          <w:t>27</w:t>
        </w:r>
        <w:r w:rsidRPr="002A7E48">
          <w:rPr>
            <w:rFonts w:cstheme="minorHAnsi"/>
            <w:sz w:val="16"/>
            <w:szCs w:val="16"/>
          </w:rPr>
          <w:fldChar w:fldCharType="end"/>
        </w:r>
      </w:p>
    </w:sdtContent>
  </w:sdt>
  <w:p w:rsidR="00160414" w:rsidRDefault="0016041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414" w:rsidRDefault="00160414">
    <w:pPr>
      <w:pStyle w:val="Stopka"/>
      <w:jc w:val="center"/>
    </w:pPr>
    <w:r>
      <w:rPr>
        <w:noProof/>
      </w:rPr>
      <mc:AlternateContent>
        <mc:Choice Requires="wps">
          <w:drawing>
            <wp:inline distT="0" distB="0" distL="0" distR="0">
              <wp:extent cx="5943600" cy="45085"/>
              <wp:effectExtent l="4445" t="5080" r="5080" b="6985"/>
              <wp:docPr id="1" name="AutoShape 1" descr="Opis: Opis: 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94360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alt="Opis: Opis: Opis: 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" fillcolor="black" stroked="f">
              <v:fill r:id="rId1" o:title="" type="pattern"/>
              <w10:anchorlock/>
            </v:shape>
          </w:pict>
        </mc:Fallback>
      </mc:AlternateContent>
    </w:r>
  </w:p>
  <w:p w:rsidR="00160414" w:rsidRDefault="00160414">
    <w:pPr>
      <w:pStyle w:val="Stopka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 w:rsidR="00157493">
      <w:rPr>
        <w:noProof/>
      </w:rPr>
      <w:t>28</w:t>
    </w:r>
    <w:r>
      <w:rPr>
        <w:noProof/>
      </w:rPr>
      <w:fldChar w:fldCharType="end"/>
    </w:r>
  </w:p>
  <w:p w:rsidR="00160414" w:rsidRDefault="001604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39A" w:rsidRDefault="002A139A" w:rsidP="000200D3">
      <w:pPr>
        <w:spacing w:after="0" w:line="240" w:lineRule="auto"/>
      </w:pPr>
      <w:r>
        <w:separator/>
      </w:r>
    </w:p>
  </w:footnote>
  <w:footnote w:type="continuationSeparator" w:id="0">
    <w:p w:rsidR="002A139A" w:rsidRDefault="002A139A" w:rsidP="000200D3">
      <w:pPr>
        <w:spacing w:after="0" w:line="240" w:lineRule="auto"/>
      </w:pPr>
      <w:r>
        <w:continuationSeparator/>
      </w:r>
    </w:p>
  </w:footnote>
  <w:footnote w:id="1">
    <w:p w:rsidR="00160414" w:rsidRPr="00E95B4F" w:rsidRDefault="00160414" w:rsidP="003C75AF">
      <w:pPr>
        <w:pStyle w:val="Tekstprzypisudolnego"/>
        <w:jc w:val="both"/>
        <w:rPr>
          <w:rFonts w:cstheme="minorHAnsi"/>
          <w:sz w:val="16"/>
          <w:szCs w:val="16"/>
        </w:rPr>
      </w:pPr>
      <w:r w:rsidRPr="00E95B4F">
        <w:rPr>
          <w:rStyle w:val="Odwoanieprzypisudolnego"/>
          <w:rFonts w:cstheme="minorHAnsi"/>
          <w:sz w:val="16"/>
          <w:szCs w:val="16"/>
        </w:rPr>
        <w:footnoteRef/>
      </w:r>
      <w:r w:rsidRPr="00E95B4F">
        <w:rPr>
          <w:rFonts w:cstheme="minorHAnsi"/>
          <w:sz w:val="16"/>
          <w:szCs w:val="16"/>
        </w:rPr>
        <w:t xml:space="preserve"> Usługi pomocy i integracji społecznej (zwane dalej usługami pomocy społecznej) to wszystkie formy pomocy i wsparcia klienta pomocy społecznej wymienione w ustawie z dnia 12 marca 200</w:t>
      </w:r>
      <w:r>
        <w:rPr>
          <w:rFonts w:cstheme="minorHAnsi"/>
          <w:sz w:val="16"/>
          <w:szCs w:val="16"/>
        </w:rPr>
        <w:t xml:space="preserve">4r. o pomocy społecznej (tekst </w:t>
      </w:r>
      <w:r w:rsidRPr="00E95B4F">
        <w:rPr>
          <w:rFonts w:cstheme="minorHAnsi"/>
          <w:sz w:val="16"/>
          <w:szCs w:val="16"/>
        </w:rPr>
        <w:t>jednolity Dz. U. 2009 nr 175 poz. 1362) i innych ustawach tworzących prawo pomocy społecznej w szerokim sensie, niebędące świadczeniami pieniężnymi ani pomocą rzeczową, które są świadczone przez osoby lub zespoły osób posiadających odpowiednie przygotowanie zawodowe. Usługi mogą być świadczone w miejscu zamieszkania klienta lub w pomieszczeniach spełniających odpowiednie warunki. Patrz Krajowy</w:t>
      </w:r>
      <w:r w:rsidRPr="00E95B4F">
        <w:rPr>
          <w:rFonts w:cstheme="minorHAnsi"/>
          <w:i/>
          <w:iCs/>
          <w:sz w:val="16"/>
          <w:szCs w:val="16"/>
        </w:rPr>
        <w:t xml:space="preserve"> raport badawczy. Pomoc i integracja społeczna wobec wybranych grup docelowych – diagnoza standaryzacji usług i modeli instytucji</w:t>
      </w:r>
      <w:r w:rsidRPr="00E95B4F">
        <w:rPr>
          <w:rFonts w:cstheme="minorHAnsi"/>
          <w:sz w:val="16"/>
          <w:szCs w:val="16"/>
        </w:rPr>
        <w:t xml:space="preserve">, R. Szarffenberg (red.), Wspólnota Robocza Związków Organizacji Socjalnych, Warszawa 2011 (dalej: KRB) str. 365, 366. </w:t>
      </w:r>
    </w:p>
  </w:footnote>
  <w:footnote w:id="2">
    <w:p w:rsidR="00160414" w:rsidRDefault="00160414" w:rsidP="003C75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47F9D">
        <w:rPr>
          <w:sz w:val="16"/>
          <w:szCs w:val="16"/>
        </w:rPr>
        <w:t>http://www.wrzos.org.pl/projekt1.18/index.php</w:t>
      </w:r>
    </w:p>
  </w:footnote>
  <w:footnote w:id="3">
    <w:p w:rsidR="00160414" w:rsidRDefault="0016041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56B0B">
        <w:rPr>
          <w:sz w:val="16"/>
          <w:szCs w:val="16"/>
        </w:rPr>
        <w:t>http://www.wrzos.org.pl/projekt1.18/download/KRB_wersja%20ostateczna.pdf</w:t>
      </w:r>
      <w:r>
        <w:rPr>
          <w:sz w:val="16"/>
          <w:szCs w:val="16"/>
        </w:rPr>
        <w:t xml:space="preserve"> </w:t>
      </w:r>
    </w:p>
  </w:footnote>
  <w:footnote w:id="4">
    <w:p w:rsidR="00160414" w:rsidRDefault="00160414" w:rsidP="0049121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Zadania te zostały wyodrębnione we wzorze w</w:t>
      </w:r>
      <w:r w:rsidRPr="00307D15">
        <w:t>niosku</w:t>
      </w:r>
      <w:r>
        <w:t xml:space="preserve"> aplikacyjnego</w:t>
      </w:r>
      <w:r w:rsidRPr="00307D15">
        <w:t xml:space="preserve"> Pilotażowego wdrażania standardów usługi modeli instytucji pomocy i integracji społecznej</w:t>
      </w:r>
      <w:r>
        <w:t xml:space="preserve"> (II etap konkursu na pilotażowe wdrożenie standardów usług i modeli instytucji).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97060A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A58BC5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A05539"/>
    <w:multiLevelType w:val="hybridMultilevel"/>
    <w:tmpl w:val="6BC83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371E1"/>
    <w:multiLevelType w:val="hybridMultilevel"/>
    <w:tmpl w:val="C8C82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951D24"/>
    <w:multiLevelType w:val="hybridMultilevel"/>
    <w:tmpl w:val="5B647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AD1690"/>
    <w:multiLevelType w:val="hybridMultilevel"/>
    <w:tmpl w:val="9F3A04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050C432A"/>
    <w:multiLevelType w:val="hybridMultilevel"/>
    <w:tmpl w:val="C8CCF1C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05AD5AA4"/>
    <w:multiLevelType w:val="hybridMultilevel"/>
    <w:tmpl w:val="F0CC5C8C"/>
    <w:lvl w:ilvl="0" w:tplc="077445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64B1718"/>
    <w:multiLevelType w:val="hybridMultilevel"/>
    <w:tmpl w:val="82C41264"/>
    <w:lvl w:ilvl="0" w:tplc="E168FB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7D478A2"/>
    <w:multiLevelType w:val="hybridMultilevel"/>
    <w:tmpl w:val="BC967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09736C"/>
    <w:multiLevelType w:val="hybridMultilevel"/>
    <w:tmpl w:val="9E7C8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721624"/>
    <w:multiLevelType w:val="hybridMultilevel"/>
    <w:tmpl w:val="44387A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AF0E61"/>
    <w:multiLevelType w:val="hybridMultilevel"/>
    <w:tmpl w:val="C3C4B4C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1E2A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1C14B5E"/>
    <w:multiLevelType w:val="hybridMultilevel"/>
    <w:tmpl w:val="543265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AD0FBF"/>
    <w:multiLevelType w:val="hybridMultilevel"/>
    <w:tmpl w:val="93A6D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BF0BCA"/>
    <w:multiLevelType w:val="hybridMultilevel"/>
    <w:tmpl w:val="0B621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C025B1"/>
    <w:multiLevelType w:val="hybridMultilevel"/>
    <w:tmpl w:val="395E4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8A7334"/>
    <w:multiLevelType w:val="hybridMultilevel"/>
    <w:tmpl w:val="A97EB6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A343F0B"/>
    <w:multiLevelType w:val="hybridMultilevel"/>
    <w:tmpl w:val="40B256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D7B00D4"/>
    <w:multiLevelType w:val="hybridMultilevel"/>
    <w:tmpl w:val="E8EEAC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DC7402"/>
    <w:multiLevelType w:val="hybridMultilevel"/>
    <w:tmpl w:val="61C896F4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E72DD7"/>
    <w:multiLevelType w:val="hybridMultilevel"/>
    <w:tmpl w:val="45727DE8"/>
    <w:lvl w:ilvl="0" w:tplc="E168FB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7463C3C"/>
    <w:multiLevelType w:val="hybridMultilevel"/>
    <w:tmpl w:val="15BC3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EAA4BC4"/>
    <w:multiLevelType w:val="hybridMultilevel"/>
    <w:tmpl w:val="CBA4E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723718"/>
    <w:multiLevelType w:val="hybridMultilevel"/>
    <w:tmpl w:val="BC2A274E"/>
    <w:lvl w:ilvl="0" w:tplc="34FCF4D8">
      <w:start w:val="1"/>
      <w:numFmt w:val="decimal"/>
      <w:lvlText w:val="%1."/>
      <w:lvlJc w:val="left"/>
      <w:pPr>
        <w:ind w:left="720" w:hanging="360"/>
      </w:pPr>
      <w:rPr>
        <w:rFonts w:cstheme="majorBidi" w:hint="default"/>
        <w:b/>
        <w:i w:val="0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BC16D2"/>
    <w:multiLevelType w:val="hybridMultilevel"/>
    <w:tmpl w:val="5836A3C2"/>
    <w:lvl w:ilvl="0" w:tplc="E168FB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8CE4522"/>
    <w:multiLevelType w:val="hybridMultilevel"/>
    <w:tmpl w:val="45727DE8"/>
    <w:lvl w:ilvl="0" w:tplc="E168FB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C00605D"/>
    <w:multiLevelType w:val="hybridMultilevel"/>
    <w:tmpl w:val="48347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145AFB"/>
    <w:multiLevelType w:val="hybridMultilevel"/>
    <w:tmpl w:val="9FC4AE7A"/>
    <w:lvl w:ilvl="0" w:tplc="144E58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1D63FC"/>
    <w:multiLevelType w:val="hybridMultilevel"/>
    <w:tmpl w:val="F46C9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4D3F42"/>
    <w:multiLevelType w:val="hybridMultilevel"/>
    <w:tmpl w:val="101ED13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0353D6"/>
    <w:multiLevelType w:val="hybridMultilevel"/>
    <w:tmpl w:val="DA1AA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990EA9"/>
    <w:multiLevelType w:val="hybridMultilevel"/>
    <w:tmpl w:val="55866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066047"/>
    <w:multiLevelType w:val="hybridMultilevel"/>
    <w:tmpl w:val="7EEED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EB35C7"/>
    <w:multiLevelType w:val="hybridMultilevel"/>
    <w:tmpl w:val="C34A8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B13251"/>
    <w:multiLevelType w:val="hybridMultilevel"/>
    <w:tmpl w:val="C4A0D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9014B3"/>
    <w:multiLevelType w:val="hybridMultilevel"/>
    <w:tmpl w:val="1EC4AE5E"/>
    <w:lvl w:ilvl="0" w:tplc="E168FB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69817C6"/>
    <w:multiLevelType w:val="hybridMultilevel"/>
    <w:tmpl w:val="67327214"/>
    <w:lvl w:ilvl="0" w:tplc="E168FB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196614E"/>
    <w:multiLevelType w:val="hybridMultilevel"/>
    <w:tmpl w:val="1D246456"/>
    <w:lvl w:ilvl="0" w:tplc="06E60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1F62839"/>
    <w:multiLevelType w:val="hybridMultilevel"/>
    <w:tmpl w:val="7952C74E"/>
    <w:lvl w:ilvl="0" w:tplc="E168FB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BB75E90"/>
    <w:multiLevelType w:val="hybridMultilevel"/>
    <w:tmpl w:val="F8E61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935EF5"/>
    <w:multiLevelType w:val="hybridMultilevel"/>
    <w:tmpl w:val="44CA8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9C08A5"/>
    <w:multiLevelType w:val="hybridMultilevel"/>
    <w:tmpl w:val="87E002C8"/>
    <w:lvl w:ilvl="0" w:tplc="E168FB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5"/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7"/>
  </w:num>
  <w:num w:numId="6">
    <w:abstractNumId w:val="38"/>
  </w:num>
  <w:num w:numId="7">
    <w:abstractNumId w:val="1"/>
  </w:num>
  <w:num w:numId="8">
    <w:abstractNumId w:val="0"/>
  </w:num>
  <w:num w:numId="9">
    <w:abstractNumId w:val="30"/>
  </w:num>
  <w:num w:numId="10">
    <w:abstractNumId w:val="36"/>
  </w:num>
  <w:num w:numId="11">
    <w:abstractNumId w:val="25"/>
  </w:num>
  <w:num w:numId="12">
    <w:abstractNumId w:val="18"/>
  </w:num>
  <w:num w:numId="13">
    <w:abstractNumId w:val="22"/>
  </w:num>
  <w:num w:numId="14">
    <w:abstractNumId w:val="17"/>
  </w:num>
  <w:num w:numId="15">
    <w:abstractNumId w:val="34"/>
  </w:num>
  <w:num w:numId="16">
    <w:abstractNumId w:val="42"/>
  </w:num>
  <w:num w:numId="17">
    <w:abstractNumId w:val="21"/>
  </w:num>
  <w:num w:numId="18">
    <w:abstractNumId w:val="37"/>
  </w:num>
  <w:num w:numId="19">
    <w:abstractNumId w:val="8"/>
  </w:num>
  <w:num w:numId="20">
    <w:abstractNumId w:val="26"/>
  </w:num>
  <w:num w:numId="21">
    <w:abstractNumId w:val="39"/>
  </w:num>
  <w:num w:numId="22">
    <w:abstractNumId w:val="6"/>
  </w:num>
  <w:num w:numId="23">
    <w:abstractNumId w:val="16"/>
  </w:num>
  <w:num w:numId="24">
    <w:abstractNumId w:val="11"/>
  </w:num>
  <w:num w:numId="25">
    <w:abstractNumId w:val="5"/>
  </w:num>
  <w:num w:numId="26">
    <w:abstractNumId w:val="10"/>
  </w:num>
  <w:num w:numId="27">
    <w:abstractNumId w:val="19"/>
  </w:num>
  <w:num w:numId="28">
    <w:abstractNumId w:val="9"/>
  </w:num>
  <w:num w:numId="29">
    <w:abstractNumId w:val="3"/>
  </w:num>
  <w:num w:numId="30">
    <w:abstractNumId w:val="28"/>
  </w:num>
  <w:num w:numId="31">
    <w:abstractNumId w:val="24"/>
  </w:num>
  <w:num w:numId="32">
    <w:abstractNumId w:val="2"/>
  </w:num>
  <w:num w:numId="33">
    <w:abstractNumId w:val="23"/>
  </w:num>
  <w:num w:numId="34">
    <w:abstractNumId w:val="32"/>
  </w:num>
  <w:num w:numId="35">
    <w:abstractNumId w:val="14"/>
  </w:num>
  <w:num w:numId="36">
    <w:abstractNumId w:val="41"/>
  </w:num>
  <w:num w:numId="37">
    <w:abstractNumId w:val="33"/>
  </w:num>
  <w:num w:numId="38">
    <w:abstractNumId w:val="31"/>
  </w:num>
  <w:num w:numId="39">
    <w:abstractNumId w:val="27"/>
  </w:num>
  <w:num w:numId="40">
    <w:abstractNumId w:val="40"/>
  </w:num>
  <w:num w:numId="41">
    <w:abstractNumId w:val="35"/>
  </w:num>
  <w:num w:numId="42">
    <w:abstractNumId w:val="29"/>
  </w:num>
  <w:num w:numId="43">
    <w:abstractNumId w:val="1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A6E"/>
    <w:rsid w:val="00001F6A"/>
    <w:rsid w:val="000021A9"/>
    <w:rsid w:val="00002B1E"/>
    <w:rsid w:val="00002B88"/>
    <w:rsid w:val="0000597E"/>
    <w:rsid w:val="00010EBE"/>
    <w:rsid w:val="00015958"/>
    <w:rsid w:val="000200D3"/>
    <w:rsid w:val="000223AB"/>
    <w:rsid w:val="00022898"/>
    <w:rsid w:val="00022D11"/>
    <w:rsid w:val="00025996"/>
    <w:rsid w:val="00026498"/>
    <w:rsid w:val="00027954"/>
    <w:rsid w:val="00031543"/>
    <w:rsid w:val="00031A1F"/>
    <w:rsid w:val="0004384B"/>
    <w:rsid w:val="00047F0F"/>
    <w:rsid w:val="00051DAC"/>
    <w:rsid w:val="00051EB3"/>
    <w:rsid w:val="000574E2"/>
    <w:rsid w:val="00063BF0"/>
    <w:rsid w:val="00066EB8"/>
    <w:rsid w:val="000742F5"/>
    <w:rsid w:val="00077921"/>
    <w:rsid w:val="00082873"/>
    <w:rsid w:val="00083D68"/>
    <w:rsid w:val="000852DA"/>
    <w:rsid w:val="00087FB5"/>
    <w:rsid w:val="00090D09"/>
    <w:rsid w:val="00091AB3"/>
    <w:rsid w:val="00093854"/>
    <w:rsid w:val="00096254"/>
    <w:rsid w:val="00097E11"/>
    <w:rsid w:val="000A2829"/>
    <w:rsid w:val="000A2B65"/>
    <w:rsid w:val="000A35B6"/>
    <w:rsid w:val="000B28A9"/>
    <w:rsid w:val="000B347E"/>
    <w:rsid w:val="000B5E52"/>
    <w:rsid w:val="000B6111"/>
    <w:rsid w:val="000B6700"/>
    <w:rsid w:val="000B78DA"/>
    <w:rsid w:val="000D2D59"/>
    <w:rsid w:val="000D7223"/>
    <w:rsid w:val="000D73D8"/>
    <w:rsid w:val="000E4B74"/>
    <w:rsid w:val="000E68D0"/>
    <w:rsid w:val="000E7FD3"/>
    <w:rsid w:val="000F0BA4"/>
    <w:rsid w:val="000F46D6"/>
    <w:rsid w:val="000F6832"/>
    <w:rsid w:val="0010133B"/>
    <w:rsid w:val="00102343"/>
    <w:rsid w:val="00113131"/>
    <w:rsid w:val="00117F73"/>
    <w:rsid w:val="0012244E"/>
    <w:rsid w:val="0012259B"/>
    <w:rsid w:val="00125D8B"/>
    <w:rsid w:val="00130454"/>
    <w:rsid w:val="0013264E"/>
    <w:rsid w:val="0013481F"/>
    <w:rsid w:val="0013540D"/>
    <w:rsid w:val="00143469"/>
    <w:rsid w:val="001457D6"/>
    <w:rsid w:val="0014660B"/>
    <w:rsid w:val="001474A7"/>
    <w:rsid w:val="0015151C"/>
    <w:rsid w:val="00154F69"/>
    <w:rsid w:val="0015590D"/>
    <w:rsid w:val="001559DB"/>
    <w:rsid w:val="00155F2E"/>
    <w:rsid w:val="00157493"/>
    <w:rsid w:val="001601A9"/>
    <w:rsid w:val="00160414"/>
    <w:rsid w:val="00161B27"/>
    <w:rsid w:val="00170078"/>
    <w:rsid w:val="00170EF7"/>
    <w:rsid w:val="0017196B"/>
    <w:rsid w:val="00172EE0"/>
    <w:rsid w:val="00173099"/>
    <w:rsid w:val="001749EB"/>
    <w:rsid w:val="00182530"/>
    <w:rsid w:val="001850B4"/>
    <w:rsid w:val="00185A88"/>
    <w:rsid w:val="00186697"/>
    <w:rsid w:val="00191F46"/>
    <w:rsid w:val="0019346B"/>
    <w:rsid w:val="001937B4"/>
    <w:rsid w:val="00194CBE"/>
    <w:rsid w:val="001951EF"/>
    <w:rsid w:val="001A30F7"/>
    <w:rsid w:val="001A3525"/>
    <w:rsid w:val="001A407B"/>
    <w:rsid w:val="001A4AE8"/>
    <w:rsid w:val="001A4E70"/>
    <w:rsid w:val="001A52EE"/>
    <w:rsid w:val="001B057D"/>
    <w:rsid w:val="001B1835"/>
    <w:rsid w:val="001B1D70"/>
    <w:rsid w:val="001B4492"/>
    <w:rsid w:val="001B548B"/>
    <w:rsid w:val="001B59EE"/>
    <w:rsid w:val="001C1064"/>
    <w:rsid w:val="001C1128"/>
    <w:rsid w:val="001C2C56"/>
    <w:rsid w:val="001C3C39"/>
    <w:rsid w:val="001C446A"/>
    <w:rsid w:val="001C7397"/>
    <w:rsid w:val="001D16D6"/>
    <w:rsid w:val="001D2761"/>
    <w:rsid w:val="001D735C"/>
    <w:rsid w:val="001E2FE1"/>
    <w:rsid w:val="001F056B"/>
    <w:rsid w:val="001F127A"/>
    <w:rsid w:val="001F15C5"/>
    <w:rsid w:val="001F16B9"/>
    <w:rsid w:val="001F4B9B"/>
    <w:rsid w:val="001F5C47"/>
    <w:rsid w:val="00200831"/>
    <w:rsid w:val="00201281"/>
    <w:rsid w:val="0020317F"/>
    <w:rsid w:val="002054BC"/>
    <w:rsid w:val="0021071F"/>
    <w:rsid w:val="00210738"/>
    <w:rsid w:val="00212FDA"/>
    <w:rsid w:val="00214FD3"/>
    <w:rsid w:val="002151BB"/>
    <w:rsid w:val="0022067F"/>
    <w:rsid w:val="002304A3"/>
    <w:rsid w:val="00230942"/>
    <w:rsid w:val="002326C9"/>
    <w:rsid w:val="00242771"/>
    <w:rsid w:val="0024366B"/>
    <w:rsid w:val="002441A9"/>
    <w:rsid w:val="002457B5"/>
    <w:rsid w:val="0025030C"/>
    <w:rsid w:val="00252A5F"/>
    <w:rsid w:val="00253340"/>
    <w:rsid w:val="0025537F"/>
    <w:rsid w:val="00255694"/>
    <w:rsid w:val="00255B37"/>
    <w:rsid w:val="002572DE"/>
    <w:rsid w:val="00257849"/>
    <w:rsid w:val="00260B7C"/>
    <w:rsid w:val="00262C93"/>
    <w:rsid w:val="00262CC5"/>
    <w:rsid w:val="00266983"/>
    <w:rsid w:val="00266AE8"/>
    <w:rsid w:val="00266F09"/>
    <w:rsid w:val="0026770A"/>
    <w:rsid w:val="00270300"/>
    <w:rsid w:val="00272B37"/>
    <w:rsid w:val="00275941"/>
    <w:rsid w:val="00275DB0"/>
    <w:rsid w:val="00277416"/>
    <w:rsid w:val="002825EE"/>
    <w:rsid w:val="00290FF8"/>
    <w:rsid w:val="00291A3E"/>
    <w:rsid w:val="0029667D"/>
    <w:rsid w:val="002A139A"/>
    <w:rsid w:val="002A23B3"/>
    <w:rsid w:val="002A244D"/>
    <w:rsid w:val="002A2639"/>
    <w:rsid w:val="002A4183"/>
    <w:rsid w:val="002A4607"/>
    <w:rsid w:val="002A5713"/>
    <w:rsid w:val="002A7E48"/>
    <w:rsid w:val="002B28E9"/>
    <w:rsid w:val="002B521C"/>
    <w:rsid w:val="002B6281"/>
    <w:rsid w:val="002C5D12"/>
    <w:rsid w:val="002C7A70"/>
    <w:rsid w:val="002D07C3"/>
    <w:rsid w:val="002D0C91"/>
    <w:rsid w:val="002D25E8"/>
    <w:rsid w:val="002D6C63"/>
    <w:rsid w:val="002E1A04"/>
    <w:rsid w:val="002E26E3"/>
    <w:rsid w:val="002E2E31"/>
    <w:rsid w:val="002E335B"/>
    <w:rsid w:val="002E3F31"/>
    <w:rsid w:val="002E5C14"/>
    <w:rsid w:val="002F414F"/>
    <w:rsid w:val="003008FB"/>
    <w:rsid w:val="003025F1"/>
    <w:rsid w:val="003036DC"/>
    <w:rsid w:val="0030410F"/>
    <w:rsid w:val="0030445F"/>
    <w:rsid w:val="00310BC5"/>
    <w:rsid w:val="003153D7"/>
    <w:rsid w:val="00321684"/>
    <w:rsid w:val="003221AC"/>
    <w:rsid w:val="003317BC"/>
    <w:rsid w:val="00332A6E"/>
    <w:rsid w:val="0033319A"/>
    <w:rsid w:val="00333346"/>
    <w:rsid w:val="00333E57"/>
    <w:rsid w:val="00335747"/>
    <w:rsid w:val="00336410"/>
    <w:rsid w:val="003372C5"/>
    <w:rsid w:val="00343507"/>
    <w:rsid w:val="00344BCB"/>
    <w:rsid w:val="00347B7B"/>
    <w:rsid w:val="00353BC2"/>
    <w:rsid w:val="0035444F"/>
    <w:rsid w:val="00355C9B"/>
    <w:rsid w:val="00360440"/>
    <w:rsid w:val="003666AF"/>
    <w:rsid w:val="00366DFF"/>
    <w:rsid w:val="0037417F"/>
    <w:rsid w:val="0037675B"/>
    <w:rsid w:val="00377D0A"/>
    <w:rsid w:val="0038132B"/>
    <w:rsid w:val="003862A8"/>
    <w:rsid w:val="00391CCF"/>
    <w:rsid w:val="0039690E"/>
    <w:rsid w:val="003A7091"/>
    <w:rsid w:val="003A7257"/>
    <w:rsid w:val="003A735A"/>
    <w:rsid w:val="003B1519"/>
    <w:rsid w:val="003B3B0F"/>
    <w:rsid w:val="003C2741"/>
    <w:rsid w:val="003C75AF"/>
    <w:rsid w:val="003C7B33"/>
    <w:rsid w:val="003D0FAC"/>
    <w:rsid w:val="003D37BA"/>
    <w:rsid w:val="003D3870"/>
    <w:rsid w:val="003D59B3"/>
    <w:rsid w:val="003D6E85"/>
    <w:rsid w:val="003E008E"/>
    <w:rsid w:val="003E3075"/>
    <w:rsid w:val="003F1D52"/>
    <w:rsid w:val="003F4573"/>
    <w:rsid w:val="003F4C6F"/>
    <w:rsid w:val="003F7FD1"/>
    <w:rsid w:val="0040123E"/>
    <w:rsid w:val="004030D9"/>
    <w:rsid w:val="00404723"/>
    <w:rsid w:val="0041106D"/>
    <w:rsid w:val="00420F3C"/>
    <w:rsid w:val="004219BA"/>
    <w:rsid w:val="00423C50"/>
    <w:rsid w:val="0042485C"/>
    <w:rsid w:val="00431F19"/>
    <w:rsid w:val="004338D1"/>
    <w:rsid w:val="0043449B"/>
    <w:rsid w:val="0043699E"/>
    <w:rsid w:val="00445379"/>
    <w:rsid w:val="004455AE"/>
    <w:rsid w:val="004462E2"/>
    <w:rsid w:val="004472EA"/>
    <w:rsid w:val="00450D4D"/>
    <w:rsid w:val="00453487"/>
    <w:rsid w:val="0045441C"/>
    <w:rsid w:val="004566D1"/>
    <w:rsid w:val="0046073C"/>
    <w:rsid w:val="00461125"/>
    <w:rsid w:val="00461C20"/>
    <w:rsid w:val="004624A1"/>
    <w:rsid w:val="004624A3"/>
    <w:rsid w:val="00462554"/>
    <w:rsid w:val="004705C4"/>
    <w:rsid w:val="00470C87"/>
    <w:rsid w:val="004775D8"/>
    <w:rsid w:val="004900EA"/>
    <w:rsid w:val="0049121C"/>
    <w:rsid w:val="0049599A"/>
    <w:rsid w:val="004970AF"/>
    <w:rsid w:val="004A004E"/>
    <w:rsid w:val="004A00F7"/>
    <w:rsid w:val="004A0206"/>
    <w:rsid w:val="004A041B"/>
    <w:rsid w:val="004A1A27"/>
    <w:rsid w:val="004A22B2"/>
    <w:rsid w:val="004A3CA7"/>
    <w:rsid w:val="004A7CB1"/>
    <w:rsid w:val="004B1A31"/>
    <w:rsid w:val="004B5149"/>
    <w:rsid w:val="004B601D"/>
    <w:rsid w:val="004C0ED0"/>
    <w:rsid w:val="004C292E"/>
    <w:rsid w:val="004C6091"/>
    <w:rsid w:val="004C60B3"/>
    <w:rsid w:val="004C66A5"/>
    <w:rsid w:val="004D101C"/>
    <w:rsid w:val="004D2B89"/>
    <w:rsid w:val="004D51E8"/>
    <w:rsid w:val="004D6BFA"/>
    <w:rsid w:val="004E38A2"/>
    <w:rsid w:val="004F5FB3"/>
    <w:rsid w:val="005005E1"/>
    <w:rsid w:val="00500E20"/>
    <w:rsid w:val="0050254E"/>
    <w:rsid w:val="005031CF"/>
    <w:rsid w:val="005047EF"/>
    <w:rsid w:val="00507080"/>
    <w:rsid w:val="00512EBC"/>
    <w:rsid w:val="00514CA5"/>
    <w:rsid w:val="00514F2A"/>
    <w:rsid w:val="00517255"/>
    <w:rsid w:val="0052497E"/>
    <w:rsid w:val="00536818"/>
    <w:rsid w:val="0054125B"/>
    <w:rsid w:val="0054444E"/>
    <w:rsid w:val="00544B8A"/>
    <w:rsid w:val="0055444A"/>
    <w:rsid w:val="00555DDF"/>
    <w:rsid w:val="005603F7"/>
    <w:rsid w:val="0056327E"/>
    <w:rsid w:val="005674C6"/>
    <w:rsid w:val="00576E2F"/>
    <w:rsid w:val="005837E9"/>
    <w:rsid w:val="00590270"/>
    <w:rsid w:val="00591613"/>
    <w:rsid w:val="0059164A"/>
    <w:rsid w:val="005932C3"/>
    <w:rsid w:val="00593F13"/>
    <w:rsid w:val="005946B2"/>
    <w:rsid w:val="005965E2"/>
    <w:rsid w:val="00596847"/>
    <w:rsid w:val="00596D8B"/>
    <w:rsid w:val="005A170D"/>
    <w:rsid w:val="005A3240"/>
    <w:rsid w:val="005B02C3"/>
    <w:rsid w:val="005B0986"/>
    <w:rsid w:val="005B0ADE"/>
    <w:rsid w:val="005B24EC"/>
    <w:rsid w:val="005B31BE"/>
    <w:rsid w:val="005B3CA9"/>
    <w:rsid w:val="005B3E46"/>
    <w:rsid w:val="005B4D45"/>
    <w:rsid w:val="005C2881"/>
    <w:rsid w:val="005C5943"/>
    <w:rsid w:val="005D0B26"/>
    <w:rsid w:val="005D1A56"/>
    <w:rsid w:val="005D1BBD"/>
    <w:rsid w:val="005D221F"/>
    <w:rsid w:val="005D2FE8"/>
    <w:rsid w:val="005D3BEF"/>
    <w:rsid w:val="005D429E"/>
    <w:rsid w:val="005D4C8C"/>
    <w:rsid w:val="005D51C7"/>
    <w:rsid w:val="005D6246"/>
    <w:rsid w:val="005E217D"/>
    <w:rsid w:val="005E4FF8"/>
    <w:rsid w:val="005E75B7"/>
    <w:rsid w:val="005E7CD8"/>
    <w:rsid w:val="005F0322"/>
    <w:rsid w:val="005F21A6"/>
    <w:rsid w:val="005F2CC4"/>
    <w:rsid w:val="005F415C"/>
    <w:rsid w:val="005F47E0"/>
    <w:rsid w:val="005F76C1"/>
    <w:rsid w:val="005F7EE3"/>
    <w:rsid w:val="006045C9"/>
    <w:rsid w:val="00606657"/>
    <w:rsid w:val="006103B9"/>
    <w:rsid w:val="00611BD3"/>
    <w:rsid w:val="00612BB5"/>
    <w:rsid w:val="006135F1"/>
    <w:rsid w:val="006136F3"/>
    <w:rsid w:val="00614131"/>
    <w:rsid w:val="006169F0"/>
    <w:rsid w:val="00616BCA"/>
    <w:rsid w:val="00617B6F"/>
    <w:rsid w:val="0062004C"/>
    <w:rsid w:val="0062514B"/>
    <w:rsid w:val="006272B6"/>
    <w:rsid w:val="00627E85"/>
    <w:rsid w:val="0063389B"/>
    <w:rsid w:val="00634144"/>
    <w:rsid w:val="00634ABC"/>
    <w:rsid w:val="0063535D"/>
    <w:rsid w:val="00637E79"/>
    <w:rsid w:val="006413C7"/>
    <w:rsid w:val="006421E4"/>
    <w:rsid w:val="006451B8"/>
    <w:rsid w:val="006468D8"/>
    <w:rsid w:val="0065143A"/>
    <w:rsid w:val="00651C38"/>
    <w:rsid w:val="00654FC7"/>
    <w:rsid w:val="00657874"/>
    <w:rsid w:val="00657D98"/>
    <w:rsid w:val="00660B1D"/>
    <w:rsid w:val="006613D9"/>
    <w:rsid w:val="00666FE1"/>
    <w:rsid w:val="0067670C"/>
    <w:rsid w:val="006819BE"/>
    <w:rsid w:val="00682A52"/>
    <w:rsid w:val="00683B4E"/>
    <w:rsid w:val="00685960"/>
    <w:rsid w:val="00693F46"/>
    <w:rsid w:val="00697E15"/>
    <w:rsid w:val="006A4A69"/>
    <w:rsid w:val="006A50C1"/>
    <w:rsid w:val="006A677A"/>
    <w:rsid w:val="006B19D8"/>
    <w:rsid w:val="006B263D"/>
    <w:rsid w:val="006C5A04"/>
    <w:rsid w:val="006C69EC"/>
    <w:rsid w:val="006D230E"/>
    <w:rsid w:val="006D6DA4"/>
    <w:rsid w:val="006E2691"/>
    <w:rsid w:val="006E27D3"/>
    <w:rsid w:val="006E5F58"/>
    <w:rsid w:val="006F1307"/>
    <w:rsid w:val="006F1328"/>
    <w:rsid w:val="006F48C8"/>
    <w:rsid w:val="006F5745"/>
    <w:rsid w:val="006F57F1"/>
    <w:rsid w:val="006F74D8"/>
    <w:rsid w:val="0070242B"/>
    <w:rsid w:val="0070342D"/>
    <w:rsid w:val="00703647"/>
    <w:rsid w:val="00705CB0"/>
    <w:rsid w:val="00712006"/>
    <w:rsid w:val="007124A0"/>
    <w:rsid w:val="00713EDE"/>
    <w:rsid w:val="00716CC7"/>
    <w:rsid w:val="00717286"/>
    <w:rsid w:val="00717477"/>
    <w:rsid w:val="00717781"/>
    <w:rsid w:val="00720701"/>
    <w:rsid w:val="00724251"/>
    <w:rsid w:val="007250B7"/>
    <w:rsid w:val="00726618"/>
    <w:rsid w:val="00727C74"/>
    <w:rsid w:val="00731C7C"/>
    <w:rsid w:val="007352FD"/>
    <w:rsid w:val="007403BD"/>
    <w:rsid w:val="00743A51"/>
    <w:rsid w:val="00743F62"/>
    <w:rsid w:val="007454BB"/>
    <w:rsid w:val="00745A42"/>
    <w:rsid w:val="00746403"/>
    <w:rsid w:val="007517B6"/>
    <w:rsid w:val="00752CA8"/>
    <w:rsid w:val="00753D27"/>
    <w:rsid w:val="007546BA"/>
    <w:rsid w:val="00754BA3"/>
    <w:rsid w:val="00756072"/>
    <w:rsid w:val="00761B2B"/>
    <w:rsid w:val="00761D5B"/>
    <w:rsid w:val="00763860"/>
    <w:rsid w:val="00774109"/>
    <w:rsid w:val="00776C53"/>
    <w:rsid w:val="0077782A"/>
    <w:rsid w:val="00782765"/>
    <w:rsid w:val="007833A1"/>
    <w:rsid w:val="007833E0"/>
    <w:rsid w:val="007837CA"/>
    <w:rsid w:val="0078511F"/>
    <w:rsid w:val="00785575"/>
    <w:rsid w:val="00786423"/>
    <w:rsid w:val="00790A5F"/>
    <w:rsid w:val="007920A4"/>
    <w:rsid w:val="0079723F"/>
    <w:rsid w:val="007A1853"/>
    <w:rsid w:val="007A5842"/>
    <w:rsid w:val="007A6A17"/>
    <w:rsid w:val="007B1395"/>
    <w:rsid w:val="007B30BC"/>
    <w:rsid w:val="007B549E"/>
    <w:rsid w:val="007C0BFF"/>
    <w:rsid w:val="007C1A2A"/>
    <w:rsid w:val="007C3852"/>
    <w:rsid w:val="007C4733"/>
    <w:rsid w:val="007C495C"/>
    <w:rsid w:val="007C6D8D"/>
    <w:rsid w:val="007C7EA6"/>
    <w:rsid w:val="007D0D48"/>
    <w:rsid w:val="007D3A3A"/>
    <w:rsid w:val="007D3B2C"/>
    <w:rsid w:val="007D5F16"/>
    <w:rsid w:val="007D7F5B"/>
    <w:rsid w:val="007E260D"/>
    <w:rsid w:val="007E3E1B"/>
    <w:rsid w:val="007E5A23"/>
    <w:rsid w:val="007E6D3B"/>
    <w:rsid w:val="007E7364"/>
    <w:rsid w:val="007F14CE"/>
    <w:rsid w:val="007F3950"/>
    <w:rsid w:val="007F3B20"/>
    <w:rsid w:val="007F6A6B"/>
    <w:rsid w:val="007F7B55"/>
    <w:rsid w:val="0080015F"/>
    <w:rsid w:val="0080146F"/>
    <w:rsid w:val="00802B46"/>
    <w:rsid w:val="008131CA"/>
    <w:rsid w:val="008163D7"/>
    <w:rsid w:val="00816E87"/>
    <w:rsid w:val="00826ECF"/>
    <w:rsid w:val="0083008F"/>
    <w:rsid w:val="00835EA9"/>
    <w:rsid w:val="00837337"/>
    <w:rsid w:val="008402FD"/>
    <w:rsid w:val="0084675E"/>
    <w:rsid w:val="00853494"/>
    <w:rsid w:val="008546F9"/>
    <w:rsid w:val="008571F1"/>
    <w:rsid w:val="008632F8"/>
    <w:rsid w:val="00863FE6"/>
    <w:rsid w:val="00866E5E"/>
    <w:rsid w:val="00874FE6"/>
    <w:rsid w:val="00875B5D"/>
    <w:rsid w:val="00880717"/>
    <w:rsid w:val="00882E45"/>
    <w:rsid w:val="008833DD"/>
    <w:rsid w:val="00885CB4"/>
    <w:rsid w:val="0088649F"/>
    <w:rsid w:val="00887C4A"/>
    <w:rsid w:val="00892736"/>
    <w:rsid w:val="00892F15"/>
    <w:rsid w:val="0089391B"/>
    <w:rsid w:val="008A3001"/>
    <w:rsid w:val="008B0B37"/>
    <w:rsid w:val="008B3F32"/>
    <w:rsid w:val="008B785E"/>
    <w:rsid w:val="008C49A4"/>
    <w:rsid w:val="008C6440"/>
    <w:rsid w:val="008C6EF8"/>
    <w:rsid w:val="008D19FD"/>
    <w:rsid w:val="008D48F7"/>
    <w:rsid w:val="008D4AB8"/>
    <w:rsid w:val="008D5C17"/>
    <w:rsid w:val="008E0689"/>
    <w:rsid w:val="008E0E47"/>
    <w:rsid w:val="008E25C6"/>
    <w:rsid w:val="008E4F3B"/>
    <w:rsid w:val="008E5778"/>
    <w:rsid w:val="008E5B68"/>
    <w:rsid w:val="008F17CA"/>
    <w:rsid w:val="008F28D6"/>
    <w:rsid w:val="008F3E42"/>
    <w:rsid w:val="008F4386"/>
    <w:rsid w:val="009007C2"/>
    <w:rsid w:val="00907E1C"/>
    <w:rsid w:val="009138DB"/>
    <w:rsid w:val="00913971"/>
    <w:rsid w:val="009141D4"/>
    <w:rsid w:val="00917D32"/>
    <w:rsid w:val="009245B5"/>
    <w:rsid w:val="00931EC2"/>
    <w:rsid w:val="00932023"/>
    <w:rsid w:val="00935CE0"/>
    <w:rsid w:val="0093664C"/>
    <w:rsid w:val="00936B99"/>
    <w:rsid w:val="00940491"/>
    <w:rsid w:val="00942A20"/>
    <w:rsid w:val="009435E3"/>
    <w:rsid w:val="00945E4D"/>
    <w:rsid w:val="00946630"/>
    <w:rsid w:val="009517D3"/>
    <w:rsid w:val="00952406"/>
    <w:rsid w:val="009608BD"/>
    <w:rsid w:val="00960EF0"/>
    <w:rsid w:val="00962F08"/>
    <w:rsid w:val="00963EAC"/>
    <w:rsid w:val="0096548B"/>
    <w:rsid w:val="00966DAD"/>
    <w:rsid w:val="00967E77"/>
    <w:rsid w:val="009706C2"/>
    <w:rsid w:val="00972905"/>
    <w:rsid w:val="0097494C"/>
    <w:rsid w:val="00975402"/>
    <w:rsid w:val="0097557E"/>
    <w:rsid w:val="00975921"/>
    <w:rsid w:val="00985A9C"/>
    <w:rsid w:val="00990A62"/>
    <w:rsid w:val="0099219A"/>
    <w:rsid w:val="009938BF"/>
    <w:rsid w:val="009A178E"/>
    <w:rsid w:val="009B2688"/>
    <w:rsid w:val="009B2E58"/>
    <w:rsid w:val="009C15C2"/>
    <w:rsid w:val="009C2897"/>
    <w:rsid w:val="009C49A7"/>
    <w:rsid w:val="009D53D3"/>
    <w:rsid w:val="009E0B7F"/>
    <w:rsid w:val="009E3218"/>
    <w:rsid w:val="009E3A10"/>
    <w:rsid w:val="009E3D56"/>
    <w:rsid w:val="009E582A"/>
    <w:rsid w:val="009F0AEA"/>
    <w:rsid w:val="009F0C58"/>
    <w:rsid w:val="00A00B8C"/>
    <w:rsid w:val="00A02F20"/>
    <w:rsid w:val="00A0523D"/>
    <w:rsid w:val="00A05D11"/>
    <w:rsid w:val="00A06005"/>
    <w:rsid w:val="00A079FF"/>
    <w:rsid w:val="00A100B5"/>
    <w:rsid w:val="00A10FB2"/>
    <w:rsid w:val="00A132A4"/>
    <w:rsid w:val="00A13606"/>
    <w:rsid w:val="00A14ECB"/>
    <w:rsid w:val="00A21B34"/>
    <w:rsid w:val="00A24A7A"/>
    <w:rsid w:val="00A24E72"/>
    <w:rsid w:val="00A264CA"/>
    <w:rsid w:val="00A33318"/>
    <w:rsid w:val="00A40018"/>
    <w:rsid w:val="00A42BF3"/>
    <w:rsid w:val="00A51D7F"/>
    <w:rsid w:val="00A6174D"/>
    <w:rsid w:val="00A61BA1"/>
    <w:rsid w:val="00A65EE2"/>
    <w:rsid w:val="00A66C8C"/>
    <w:rsid w:val="00A752C0"/>
    <w:rsid w:val="00A810C6"/>
    <w:rsid w:val="00A816D2"/>
    <w:rsid w:val="00A824E0"/>
    <w:rsid w:val="00A8497C"/>
    <w:rsid w:val="00A8673A"/>
    <w:rsid w:val="00A86C59"/>
    <w:rsid w:val="00A94B74"/>
    <w:rsid w:val="00A951C0"/>
    <w:rsid w:val="00A97148"/>
    <w:rsid w:val="00AA05B7"/>
    <w:rsid w:val="00AA6258"/>
    <w:rsid w:val="00AA717D"/>
    <w:rsid w:val="00AB0B88"/>
    <w:rsid w:val="00AB11B6"/>
    <w:rsid w:val="00AB2222"/>
    <w:rsid w:val="00AB2C93"/>
    <w:rsid w:val="00AB2DC3"/>
    <w:rsid w:val="00AB5CC3"/>
    <w:rsid w:val="00AC008E"/>
    <w:rsid w:val="00AC0AE5"/>
    <w:rsid w:val="00AC1BF6"/>
    <w:rsid w:val="00AC414D"/>
    <w:rsid w:val="00AC43EA"/>
    <w:rsid w:val="00AC4D4D"/>
    <w:rsid w:val="00AC4E89"/>
    <w:rsid w:val="00AC6F6E"/>
    <w:rsid w:val="00AC7EB6"/>
    <w:rsid w:val="00AD1251"/>
    <w:rsid w:val="00AD18A4"/>
    <w:rsid w:val="00AD6F8D"/>
    <w:rsid w:val="00AE087D"/>
    <w:rsid w:val="00AE32B0"/>
    <w:rsid w:val="00AE5336"/>
    <w:rsid w:val="00AF1608"/>
    <w:rsid w:val="00AF2559"/>
    <w:rsid w:val="00B00A5D"/>
    <w:rsid w:val="00B03241"/>
    <w:rsid w:val="00B04970"/>
    <w:rsid w:val="00B108F2"/>
    <w:rsid w:val="00B10A1D"/>
    <w:rsid w:val="00B16935"/>
    <w:rsid w:val="00B20F9B"/>
    <w:rsid w:val="00B230B0"/>
    <w:rsid w:val="00B23346"/>
    <w:rsid w:val="00B24501"/>
    <w:rsid w:val="00B248E0"/>
    <w:rsid w:val="00B26546"/>
    <w:rsid w:val="00B276FC"/>
    <w:rsid w:val="00B308E3"/>
    <w:rsid w:val="00B32009"/>
    <w:rsid w:val="00B33EEA"/>
    <w:rsid w:val="00B37257"/>
    <w:rsid w:val="00B373A8"/>
    <w:rsid w:val="00B37D28"/>
    <w:rsid w:val="00B37FE1"/>
    <w:rsid w:val="00B41525"/>
    <w:rsid w:val="00B4154B"/>
    <w:rsid w:val="00B471D6"/>
    <w:rsid w:val="00B55B49"/>
    <w:rsid w:val="00B64275"/>
    <w:rsid w:val="00B64A5E"/>
    <w:rsid w:val="00B67E1C"/>
    <w:rsid w:val="00B73CD7"/>
    <w:rsid w:val="00B769BC"/>
    <w:rsid w:val="00B76DAE"/>
    <w:rsid w:val="00B80509"/>
    <w:rsid w:val="00B80C97"/>
    <w:rsid w:val="00B82AD3"/>
    <w:rsid w:val="00B836A2"/>
    <w:rsid w:val="00B876F2"/>
    <w:rsid w:val="00B879BC"/>
    <w:rsid w:val="00B9024F"/>
    <w:rsid w:val="00B912A9"/>
    <w:rsid w:val="00B91C5B"/>
    <w:rsid w:val="00B96423"/>
    <w:rsid w:val="00B97EF8"/>
    <w:rsid w:val="00BA36B1"/>
    <w:rsid w:val="00BA6F59"/>
    <w:rsid w:val="00BB13B5"/>
    <w:rsid w:val="00BB404E"/>
    <w:rsid w:val="00BB523C"/>
    <w:rsid w:val="00BB6C8F"/>
    <w:rsid w:val="00BB701C"/>
    <w:rsid w:val="00BC0077"/>
    <w:rsid w:val="00BC1FAD"/>
    <w:rsid w:val="00BC7640"/>
    <w:rsid w:val="00BD58D0"/>
    <w:rsid w:val="00BE28B3"/>
    <w:rsid w:val="00BE5409"/>
    <w:rsid w:val="00BE73ED"/>
    <w:rsid w:val="00BF131B"/>
    <w:rsid w:val="00BF31FE"/>
    <w:rsid w:val="00BF32A6"/>
    <w:rsid w:val="00BF5836"/>
    <w:rsid w:val="00BF6318"/>
    <w:rsid w:val="00BF6C38"/>
    <w:rsid w:val="00BF764F"/>
    <w:rsid w:val="00BF767C"/>
    <w:rsid w:val="00BF7B06"/>
    <w:rsid w:val="00C0012B"/>
    <w:rsid w:val="00C03D30"/>
    <w:rsid w:val="00C04461"/>
    <w:rsid w:val="00C06289"/>
    <w:rsid w:val="00C13A59"/>
    <w:rsid w:val="00C155A1"/>
    <w:rsid w:val="00C1731B"/>
    <w:rsid w:val="00C1767B"/>
    <w:rsid w:val="00C219AB"/>
    <w:rsid w:val="00C21AFA"/>
    <w:rsid w:val="00C222BE"/>
    <w:rsid w:val="00C23A05"/>
    <w:rsid w:val="00C2674D"/>
    <w:rsid w:val="00C307DC"/>
    <w:rsid w:val="00C30968"/>
    <w:rsid w:val="00C31341"/>
    <w:rsid w:val="00C34219"/>
    <w:rsid w:val="00C36423"/>
    <w:rsid w:val="00C36BFD"/>
    <w:rsid w:val="00C3778A"/>
    <w:rsid w:val="00C40AC2"/>
    <w:rsid w:val="00C40E90"/>
    <w:rsid w:val="00C431FF"/>
    <w:rsid w:val="00C4414B"/>
    <w:rsid w:val="00C4502E"/>
    <w:rsid w:val="00C462C3"/>
    <w:rsid w:val="00C470AA"/>
    <w:rsid w:val="00C502DF"/>
    <w:rsid w:val="00C51945"/>
    <w:rsid w:val="00C522BA"/>
    <w:rsid w:val="00C55C2E"/>
    <w:rsid w:val="00C56583"/>
    <w:rsid w:val="00C57C7B"/>
    <w:rsid w:val="00C61263"/>
    <w:rsid w:val="00C67987"/>
    <w:rsid w:val="00C7012B"/>
    <w:rsid w:val="00C70326"/>
    <w:rsid w:val="00C72F29"/>
    <w:rsid w:val="00C74EFF"/>
    <w:rsid w:val="00C76364"/>
    <w:rsid w:val="00C80870"/>
    <w:rsid w:val="00C931DB"/>
    <w:rsid w:val="00C9700F"/>
    <w:rsid w:val="00C975C0"/>
    <w:rsid w:val="00CA21DA"/>
    <w:rsid w:val="00CA3E41"/>
    <w:rsid w:val="00CA666D"/>
    <w:rsid w:val="00CA6FA4"/>
    <w:rsid w:val="00CA7AFA"/>
    <w:rsid w:val="00CB277E"/>
    <w:rsid w:val="00CC18F2"/>
    <w:rsid w:val="00CC2D1A"/>
    <w:rsid w:val="00CC30B1"/>
    <w:rsid w:val="00CC3D39"/>
    <w:rsid w:val="00CC4688"/>
    <w:rsid w:val="00CD0F4C"/>
    <w:rsid w:val="00CD16F2"/>
    <w:rsid w:val="00CD2052"/>
    <w:rsid w:val="00CD2ED6"/>
    <w:rsid w:val="00CD56CA"/>
    <w:rsid w:val="00CD66E8"/>
    <w:rsid w:val="00CE4EED"/>
    <w:rsid w:val="00CE6ACB"/>
    <w:rsid w:val="00CE6CF3"/>
    <w:rsid w:val="00CE6F64"/>
    <w:rsid w:val="00CE7A64"/>
    <w:rsid w:val="00CF2431"/>
    <w:rsid w:val="00D00969"/>
    <w:rsid w:val="00D027CF"/>
    <w:rsid w:val="00D0409A"/>
    <w:rsid w:val="00D04A19"/>
    <w:rsid w:val="00D10EC3"/>
    <w:rsid w:val="00D10F93"/>
    <w:rsid w:val="00D12C23"/>
    <w:rsid w:val="00D1717B"/>
    <w:rsid w:val="00D17795"/>
    <w:rsid w:val="00D237AA"/>
    <w:rsid w:val="00D2404F"/>
    <w:rsid w:val="00D30B97"/>
    <w:rsid w:val="00D31236"/>
    <w:rsid w:val="00D3331D"/>
    <w:rsid w:val="00D34F12"/>
    <w:rsid w:val="00D36C8C"/>
    <w:rsid w:val="00D45FA3"/>
    <w:rsid w:val="00D468B4"/>
    <w:rsid w:val="00D541D1"/>
    <w:rsid w:val="00D54D7D"/>
    <w:rsid w:val="00D5649E"/>
    <w:rsid w:val="00D56B0B"/>
    <w:rsid w:val="00D60DBA"/>
    <w:rsid w:val="00D62D63"/>
    <w:rsid w:val="00D64A2A"/>
    <w:rsid w:val="00D71C26"/>
    <w:rsid w:val="00D72953"/>
    <w:rsid w:val="00D75F73"/>
    <w:rsid w:val="00D7736C"/>
    <w:rsid w:val="00D77AC2"/>
    <w:rsid w:val="00D81CC0"/>
    <w:rsid w:val="00D82020"/>
    <w:rsid w:val="00D879C2"/>
    <w:rsid w:val="00D93389"/>
    <w:rsid w:val="00D93F09"/>
    <w:rsid w:val="00D9432F"/>
    <w:rsid w:val="00D95009"/>
    <w:rsid w:val="00D96C42"/>
    <w:rsid w:val="00D97E59"/>
    <w:rsid w:val="00DA1FF3"/>
    <w:rsid w:val="00DA5B46"/>
    <w:rsid w:val="00DA7DC5"/>
    <w:rsid w:val="00DB2252"/>
    <w:rsid w:val="00DB30E8"/>
    <w:rsid w:val="00DB3623"/>
    <w:rsid w:val="00DB7BDD"/>
    <w:rsid w:val="00DC15A2"/>
    <w:rsid w:val="00DC6B42"/>
    <w:rsid w:val="00DC7CD6"/>
    <w:rsid w:val="00DD0441"/>
    <w:rsid w:val="00DD1F40"/>
    <w:rsid w:val="00DD2DC2"/>
    <w:rsid w:val="00DD3066"/>
    <w:rsid w:val="00DD3FBE"/>
    <w:rsid w:val="00DE28B0"/>
    <w:rsid w:val="00DE2EBB"/>
    <w:rsid w:val="00DF1079"/>
    <w:rsid w:val="00DF5664"/>
    <w:rsid w:val="00DF6AC8"/>
    <w:rsid w:val="00DF760F"/>
    <w:rsid w:val="00E01B4D"/>
    <w:rsid w:val="00E103F7"/>
    <w:rsid w:val="00E13DA3"/>
    <w:rsid w:val="00E13F01"/>
    <w:rsid w:val="00E14E14"/>
    <w:rsid w:val="00E179BC"/>
    <w:rsid w:val="00E17F3F"/>
    <w:rsid w:val="00E20505"/>
    <w:rsid w:val="00E20A38"/>
    <w:rsid w:val="00E2120F"/>
    <w:rsid w:val="00E21552"/>
    <w:rsid w:val="00E26034"/>
    <w:rsid w:val="00E26F86"/>
    <w:rsid w:val="00E27EBA"/>
    <w:rsid w:val="00E31222"/>
    <w:rsid w:val="00E32C4D"/>
    <w:rsid w:val="00E33B52"/>
    <w:rsid w:val="00E37330"/>
    <w:rsid w:val="00E37C37"/>
    <w:rsid w:val="00E45EDB"/>
    <w:rsid w:val="00E50C77"/>
    <w:rsid w:val="00E51B0E"/>
    <w:rsid w:val="00E54ACE"/>
    <w:rsid w:val="00E601BB"/>
    <w:rsid w:val="00E617FE"/>
    <w:rsid w:val="00E64172"/>
    <w:rsid w:val="00E6718B"/>
    <w:rsid w:val="00E67491"/>
    <w:rsid w:val="00E71A21"/>
    <w:rsid w:val="00E75F7C"/>
    <w:rsid w:val="00E76A3A"/>
    <w:rsid w:val="00E773A1"/>
    <w:rsid w:val="00E85DC2"/>
    <w:rsid w:val="00E90802"/>
    <w:rsid w:val="00E920A7"/>
    <w:rsid w:val="00E9315E"/>
    <w:rsid w:val="00E93C9A"/>
    <w:rsid w:val="00EA022F"/>
    <w:rsid w:val="00EA04EF"/>
    <w:rsid w:val="00EA26AD"/>
    <w:rsid w:val="00EA28D5"/>
    <w:rsid w:val="00EA7C18"/>
    <w:rsid w:val="00EB11A4"/>
    <w:rsid w:val="00EB1B2E"/>
    <w:rsid w:val="00EB5930"/>
    <w:rsid w:val="00EB5D53"/>
    <w:rsid w:val="00EB7AB7"/>
    <w:rsid w:val="00EB7DB9"/>
    <w:rsid w:val="00EC4AFC"/>
    <w:rsid w:val="00EC5270"/>
    <w:rsid w:val="00EC654C"/>
    <w:rsid w:val="00ED02B9"/>
    <w:rsid w:val="00ED7482"/>
    <w:rsid w:val="00EE16E4"/>
    <w:rsid w:val="00EE2887"/>
    <w:rsid w:val="00EE38F8"/>
    <w:rsid w:val="00EE6D1B"/>
    <w:rsid w:val="00EF0F5F"/>
    <w:rsid w:val="00EF6C69"/>
    <w:rsid w:val="00F02B3A"/>
    <w:rsid w:val="00F03291"/>
    <w:rsid w:val="00F03F07"/>
    <w:rsid w:val="00F04B62"/>
    <w:rsid w:val="00F051C7"/>
    <w:rsid w:val="00F05C2D"/>
    <w:rsid w:val="00F107F0"/>
    <w:rsid w:val="00F1126B"/>
    <w:rsid w:val="00F218A4"/>
    <w:rsid w:val="00F21AD8"/>
    <w:rsid w:val="00F253C9"/>
    <w:rsid w:val="00F26170"/>
    <w:rsid w:val="00F2746E"/>
    <w:rsid w:val="00F27D87"/>
    <w:rsid w:val="00F323BE"/>
    <w:rsid w:val="00F34EFC"/>
    <w:rsid w:val="00F36A55"/>
    <w:rsid w:val="00F3739C"/>
    <w:rsid w:val="00F403E3"/>
    <w:rsid w:val="00F41903"/>
    <w:rsid w:val="00F41D5C"/>
    <w:rsid w:val="00F42EF5"/>
    <w:rsid w:val="00F445EB"/>
    <w:rsid w:val="00F4466A"/>
    <w:rsid w:val="00F45BC1"/>
    <w:rsid w:val="00F47DB6"/>
    <w:rsid w:val="00F51708"/>
    <w:rsid w:val="00F53A7E"/>
    <w:rsid w:val="00F558BE"/>
    <w:rsid w:val="00F568CA"/>
    <w:rsid w:val="00F60767"/>
    <w:rsid w:val="00F61B76"/>
    <w:rsid w:val="00F622F5"/>
    <w:rsid w:val="00F63FA3"/>
    <w:rsid w:val="00F7069A"/>
    <w:rsid w:val="00F70A55"/>
    <w:rsid w:val="00F72E5F"/>
    <w:rsid w:val="00F7537A"/>
    <w:rsid w:val="00F75B49"/>
    <w:rsid w:val="00F76C3D"/>
    <w:rsid w:val="00F80DA2"/>
    <w:rsid w:val="00F845EF"/>
    <w:rsid w:val="00F85450"/>
    <w:rsid w:val="00F904F0"/>
    <w:rsid w:val="00F91796"/>
    <w:rsid w:val="00F917CC"/>
    <w:rsid w:val="00F9289D"/>
    <w:rsid w:val="00F95751"/>
    <w:rsid w:val="00FA43F5"/>
    <w:rsid w:val="00FA551C"/>
    <w:rsid w:val="00FA5947"/>
    <w:rsid w:val="00FB290B"/>
    <w:rsid w:val="00FB387C"/>
    <w:rsid w:val="00FB5784"/>
    <w:rsid w:val="00FB5DEA"/>
    <w:rsid w:val="00FB5E7A"/>
    <w:rsid w:val="00FB6E8F"/>
    <w:rsid w:val="00FC0CD2"/>
    <w:rsid w:val="00FC3EB5"/>
    <w:rsid w:val="00FC5DE6"/>
    <w:rsid w:val="00FC771F"/>
    <w:rsid w:val="00FD0E18"/>
    <w:rsid w:val="00FD1E38"/>
    <w:rsid w:val="00FD4E83"/>
    <w:rsid w:val="00FD6A86"/>
    <w:rsid w:val="00FE1970"/>
    <w:rsid w:val="00FE5103"/>
    <w:rsid w:val="00FF1912"/>
    <w:rsid w:val="00FF2D26"/>
    <w:rsid w:val="00FF2FCF"/>
    <w:rsid w:val="00FF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2A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2A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59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17D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E53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82873"/>
    <w:pPr>
      <w:spacing w:after="120" w:line="252" w:lineRule="auto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2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32A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B37FE1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qFormat/>
    <w:rsid w:val="00596D8B"/>
    <w:pPr>
      <w:ind w:left="720"/>
    </w:pPr>
    <w:rPr>
      <w:rFonts w:ascii="Calibri" w:eastAsia="Times New Roman" w:hAnsi="Calibri" w:cs="Calibri"/>
      <w:lang w:val="en-US" w:bidi="en-US"/>
    </w:rPr>
  </w:style>
  <w:style w:type="table" w:styleId="Tabela-Siatka">
    <w:name w:val="Table Grid"/>
    <w:basedOn w:val="Standardowy"/>
    <w:uiPriority w:val="59"/>
    <w:rsid w:val="00C67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nhideWhenUsed/>
    <w:rsid w:val="001C44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C446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0200D3"/>
    <w:rPr>
      <w:color w:val="0000FF"/>
      <w:u w:val="single"/>
    </w:rPr>
  </w:style>
  <w:style w:type="paragraph" w:styleId="Tekstprzypisudolnego">
    <w:name w:val="footnote text"/>
    <w:aliases w:val="Podrozdział,Tekst przypisu dolnego-poligrafia,Footnote,Podrozdzia3"/>
    <w:basedOn w:val="Normalny"/>
    <w:link w:val="TekstprzypisudolnegoZnak"/>
    <w:uiPriority w:val="99"/>
    <w:unhideWhenUsed/>
    <w:rsid w:val="000200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Tekst przypisu dolnego-poligrafia Znak,Footnote Znak,Podrozdzia3 Znak"/>
    <w:basedOn w:val="Domylnaczcionkaakapitu"/>
    <w:link w:val="Tekstprzypisudolnego"/>
    <w:uiPriority w:val="99"/>
    <w:rsid w:val="000200D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0200D3"/>
    <w:rPr>
      <w:vertAlign w:val="superscript"/>
    </w:rPr>
  </w:style>
  <w:style w:type="character" w:customStyle="1" w:styleId="apple-style-span">
    <w:name w:val="apple-style-span"/>
    <w:basedOn w:val="Domylnaczcionkaakapitu"/>
    <w:rsid w:val="000200D3"/>
  </w:style>
  <w:style w:type="character" w:customStyle="1" w:styleId="Nagwek6Znak">
    <w:name w:val="Nagłówek 6 Znak"/>
    <w:basedOn w:val="Domylnaczcionkaakapitu"/>
    <w:link w:val="Nagwek6"/>
    <w:uiPriority w:val="9"/>
    <w:rsid w:val="00082873"/>
    <w:rPr>
      <w:rFonts w:asciiTheme="majorHAnsi" w:eastAsiaTheme="majorEastAsia" w:hAnsiTheme="majorHAnsi" w:cstheme="majorBidi"/>
      <w:caps/>
      <w:color w:val="943634" w:themeColor="accent2" w:themeShade="BF"/>
      <w:spacing w:val="10"/>
      <w:lang w:val="en-US" w:eastAsia="pl-PL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51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51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514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386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917D32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7D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7D32"/>
    <w:rPr>
      <w:rFonts w:eastAsiaTheme="minorEastAsi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7D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1A31"/>
    <w:rPr>
      <w:rFonts w:eastAsiaTheme="minorHAns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1A31"/>
    <w:rPr>
      <w:rFonts w:eastAsiaTheme="minorEastAsia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00597E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styleId="Wyrnieniedelikatne">
    <w:name w:val="Subtle Emphasis"/>
    <w:uiPriority w:val="99"/>
    <w:qFormat/>
    <w:rsid w:val="0000597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A7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E48"/>
  </w:style>
  <w:style w:type="paragraph" w:styleId="Stopka">
    <w:name w:val="footer"/>
    <w:basedOn w:val="Normalny"/>
    <w:link w:val="StopkaZnak"/>
    <w:uiPriority w:val="99"/>
    <w:unhideWhenUsed/>
    <w:rsid w:val="002A7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E48"/>
  </w:style>
  <w:style w:type="paragraph" w:styleId="Poprawka">
    <w:name w:val="Revision"/>
    <w:hidden/>
    <w:uiPriority w:val="99"/>
    <w:semiHidden/>
    <w:rsid w:val="00FD0E18"/>
    <w:pPr>
      <w:spacing w:after="0" w:line="240" w:lineRule="auto"/>
    </w:pPr>
  </w:style>
  <w:style w:type="paragraph" w:customStyle="1" w:styleId="Bezodstpw2">
    <w:name w:val="Bez odstępów2"/>
    <w:link w:val="NoSpacingChar"/>
    <w:uiPriority w:val="99"/>
    <w:qFormat/>
    <w:rsid w:val="00E37330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NoSpacingChar">
    <w:name w:val="No Spacing Char"/>
    <w:link w:val="Bezodstpw2"/>
    <w:uiPriority w:val="99"/>
    <w:locked/>
    <w:rsid w:val="00E37330"/>
    <w:rPr>
      <w:rFonts w:ascii="Calibri" w:eastAsia="Times New Roman" w:hAnsi="Calibri" w:cs="Calibri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97148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A97148"/>
    <w:rPr>
      <w:i/>
      <w:iCs/>
      <w:color w:val="000000" w:themeColor="text1"/>
    </w:rPr>
  </w:style>
  <w:style w:type="character" w:styleId="Odwoaniedelikatne">
    <w:name w:val="Subtle Reference"/>
    <w:basedOn w:val="Domylnaczcionkaakapitu"/>
    <w:uiPriority w:val="31"/>
    <w:qFormat/>
    <w:rsid w:val="00A97148"/>
    <w:rPr>
      <w:smallCaps/>
      <w:color w:val="C0504D" w:themeColor="accent2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97148"/>
    <w:pPr>
      <w:outlineLvl w:val="9"/>
    </w:pPr>
    <w:rPr>
      <w:rFonts w:ascii="Cambria" w:eastAsia="Times New Roman" w:hAnsi="Cambria" w:cs="Cambria"/>
      <w:color w:val="365F91"/>
    </w:rPr>
  </w:style>
  <w:style w:type="paragraph" w:styleId="Spistreci2">
    <w:name w:val="toc 2"/>
    <w:basedOn w:val="Normalny"/>
    <w:next w:val="Normalny"/>
    <w:autoRedefine/>
    <w:uiPriority w:val="39"/>
    <w:unhideWhenUsed/>
    <w:rsid w:val="00C76364"/>
    <w:pPr>
      <w:tabs>
        <w:tab w:val="right" w:leader="dot" w:pos="9062"/>
      </w:tabs>
      <w:spacing w:after="100"/>
      <w:ind w:left="220"/>
    </w:pPr>
    <w:rPr>
      <w:smallCaps/>
      <w:noProof/>
    </w:rPr>
  </w:style>
  <w:style w:type="paragraph" w:styleId="Spistreci1">
    <w:name w:val="toc 1"/>
    <w:basedOn w:val="Normalny"/>
    <w:next w:val="Normalny"/>
    <w:autoRedefine/>
    <w:uiPriority w:val="39"/>
    <w:unhideWhenUsed/>
    <w:rsid w:val="00D96C42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D96C42"/>
    <w:pPr>
      <w:spacing w:after="100"/>
      <w:ind w:left="440"/>
    </w:pPr>
  </w:style>
  <w:style w:type="paragraph" w:styleId="Bezodstpw">
    <w:name w:val="No Spacing"/>
    <w:link w:val="BezodstpwZnak"/>
    <w:uiPriority w:val="99"/>
    <w:qFormat/>
    <w:rsid w:val="00FF3E94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AE533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Pogrubienie">
    <w:name w:val="Strong"/>
    <w:basedOn w:val="Domylnaczcionkaakapitu"/>
    <w:uiPriority w:val="99"/>
    <w:qFormat/>
    <w:rsid w:val="00AE5336"/>
    <w:rPr>
      <w:rFonts w:cs="Times New Roman"/>
      <w:b/>
      <w:bCs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AE5336"/>
  </w:style>
  <w:style w:type="paragraph" w:customStyle="1" w:styleId="Default">
    <w:name w:val="Default"/>
    <w:uiPriority w:val="99"/>
    <w:rsid w:val="00AE533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unhideWhenUsed/>
    <w:rsid w:val="007546BA"/>
    <w:pPr>
      <w:spacing w:after="120"/>
      <w:ind w:left="283"/>
      <w:contextualSpacing/>
    </w:pPr>
  </w:style>
  <w:style w:type="paragraph" w:styleId="Listapunktowana">
    <w:name w:val="List Bullet"/>
    <w:basedOn w:val="Normalny"/>
    <w:uiPriority w:val="99"/>
    <w:unhideWhenUsed/>
    <w:rsid w:val="007546BA"/>
    <w:pPr>
      <w:numPr>
        <w:numId w:val="7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7546BA"/>
    <w:pPr>
      <w:numPr>
        <w:numId w:val="8"/>
      </w:numPr>
      <w:contextualSpacing/>
    </w:pPr>
    <w:rPr>
      <w:rFonts w:ascii="Calibri" w:eastAsia="Times New Roman" w:hAnsi="Calibri" w:cs="Times New Roman"/>
    </w:rPr>
  </w:style>
  <w:style w:type="paragraph" w:styleId="Lista-kontynuacja3">
    <w:name w:val="List Continue 3"/>
    <w:basedOn w:val="Normalny"/>
    <w:uiPriority w:val="99"/>
    <w:unhideWhenUsed/>
    <w:rsid w:val="007546BA"/>
    <w:pPr>
      <w:spacing w:after="120"/>
      <w:ind w:left="849"/>
      <w:contextualSpacing/>
    </w:pPr>
    <w:rPr>
      <w:rFonts w:ascii="Calibri" w:eastAsia="Times New Roman" w:hAnsi="Calibri" w:cs="Times New Roman"/>
    </w:rPr>
  </w:style>
  <w:style w:type="paragraph" w:styleId="Lista3">
    <w:name w:val="List 3"/>
    <w:basedOn w:val="Normalny"/>
    <w:uiPriority w:val="99"/>
    <w:unhideWhenUsed/>
    <w:rsid w:val="007546BA"/>
    <w:pPr>
      <w:ind w:left="849" w:hanging="283"/>
      <w:contextualSpacing/>
    </w:pPr>
    <w:rPr>
      <w:rFonts w:ascii="Calibri" w:eastAsia="Times New Roman" w:hAnsi="Calibri" w:cs="Times New Roman"/>
    </w:rPr>
  </w:style>
  <w:style w:type="paragraph" w:styleId="Legenda">
    <w:name w:val="caption"/>
    <w:basedOn w:val="Normalny"/>
    <w:next w:val="Normalny"/>
    <w:uiPriority w:val="35"/>
    <w:unhideWhenUsed/>
    <w:qFormat/>
    <w:rsid w:val="007546B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Odwoanieintensywne">
    <w:name w:val="Intense Reference"/>
    <w:uiPriority w:val="32"/>
    <w:qFormat/>
    <w:rsid w:val="007546B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table" w:styleId="Jasnalistaakcent5">
    <w:name w:val="Light List Accent 5"/>
    <w:basedOn w:val="Standardowy"/>
    <w:uiPriority w:val="61"/>
    <w:rsid w:val="007546B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rsid w:val="007546B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rednialista2akcent6">
    <w:name w:val="Medium List 2 Accent 6"/>
    <w:basedOn w:val="Standardowy"/>
    <w:uiPriority w:val="66"/>
    <w:rsid w:val="007546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2akcent6">
    <w:name w:val="Medium Shading 2 Accent 6"/>
    <w:basedOn w:val="Standardowy"/>
    <w:uiPriority w:val="64"/>
    <w:rsid w:val="007546B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1akcent6">
    <w:name w:val="Medium List 1 Accent 6"/>
    <w:basedOn w:val="Standardowy"/>
    <w:uiPriority w:val="65"/>
    <w:rsid w:val="007546BA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Jasnecieniowanieakcent6">
    <w:name w:val="Light Shading Accent 6"/>
    <w:basedOn w:val="Standardowy"/>
    <w:uiPriority w:val="60"/>
    <w:rsid w:val="007546BA"/>
    <w:pPr>
      <w:spacing w:after="0" w:line="240" w:lineRule="auto"/>
    </w:pPr>
    <w:rPr>
      <w:rFonts w:eastAsiaTheme="minorHAnsi"/>
      <w:color w:val="E36C0A" w:themeColor="accent6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redniecieniowanie1akcent6">
    <w:name w:val="Medium Shading 1 Accent 6"/>
    <w:basedOn w:val="Standardowy"/>
    <w:uiPriority w:val="63"/>
    <w:rsid w:val="007546B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lista2akcent5">
    <w:name w:val="Medium List 2 Accent 5"/>
    <w:basedOn w:val="Standardowy"/>
    <w:uiPriority w:val="66"/>
    <w:rsid w:val="007546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2A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2A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59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17D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E53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82873"/>
    <w:pPr>
      <w:spacing w:after="120" w:line="252" w:lineRule="auto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2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32A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B37FE1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qFormat/>
    <w:rsid w:val="00596D8B"/>
    <w:pPr>
      <w:ind w:left="720"/>
    </w:pPr>
    <w:rPr>
      <w:rFonts w:ascii="Calibri" w:eastAsia="Times New Roman" w:hAnsi="Calibri" w:cs="Calibri"/>
      <w:lang w:val="en-US" w:bidi="en-US"/>
    </w:rPr>
  </w:style>
  <w:style w:type="table" w:styleId="Tabela-Siatka">
    <w:name w:val="Table Grid"/>
    <w:basedOn w:val="Standardowy"/>
    <w:uiPriority w:val="59"/>
    <w:rsid w:val="00C67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nhideWhenUsed/>
    <w:rsid w:val="001C44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C446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0200D3"/>
    <w:rPr>
      <w:color w:val="0000FF"/>
      <w:u w:val="single"/>
    </w:rPr>
  </w:style>
  <w:style w:type="paragraph" w:styleId="Tekstprzypisudolnego">
    <w:name w:val="footnote text"/>
    <w:aliases w:val="Podrozdział,Tekst przypisu dolnego-poligrafia,Footnote,Podrozdzia3"/>
    <w:basedOn w:val="Normalny"/>
    <w:link w:val="TekstprzypisudolnegoZnak"/>
    <w:uiPriority w:val="99"/>
    <w:unhideWhenUsed/>
    <w:rsid w:val="000200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Tekst przypisu dolnego-poligrafia Znak,Footnote Znak,Podrozdzia3 Znak"/>
    <w:basedOn w:val="Domylnaczcionkaakapitu"/>
    <w:link w:val="Tekstprzypisudolnego"/>
    <w:uiPriority w:val="99"/>
    <w:rsid w:val="000200D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0200D3"/>
    <w:rPr>
      <w:vertAlign w:val="superscript"/>
    </w:rPr>
  </w:style>
  <w:style w:type="character" w:customStyle="1" w:styleId="apple-style-span">
    <w:name w:val="apple-style-span"/>
    <w:basedOn w:val="Domylnaczcionkaakapitu"/>
    <w:rsid w:val="000200D3"/>
  </w:style>
  <w:style w:type="character" w:customStyle="1" w:styleId="Nagwek6Znak">
    <w:name w:val="Nagłówek 6 Znak"/>
    <w:basedOn w:val="Domylnaczcionkaakapitu"/>
    <w:link w:val="Nagwek6"/>
    <w:uiPriority w:val="9"/>
    <w:rsid w:val="00082873"/>
    <w:rPr>
      <w:rFonts w:asciiTheme="majorHAnsi" w:eastAsiaTheme="majorEastAsia" w:hAnsiTheme="majorHAnsi" w:cstheme="majorBidi"/>
      <w:caps/>
      <w:color w:val="943634" w:themeColor="accent2" w:themeShade="BF"/>
      <w:spacing w:val="10"/>
      <w:lang w:val="en-US" w:eastAsia="pl-PL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51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51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514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386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917D32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7D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7D32"/>
    <w:rPr>
      <w:rFonts w:eastAsiaTheme="minorEastAsi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7D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1A31"/>
    <w:rPr>
      <w:rFonts w:eastAsiaTheme="minorHAns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1A31"/>
    <w:rPr>
      <w:rFonts w:eastAsiaTheme="minorEastAsia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00597E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styleId="Wyrnieniedelikatne">
    <w:name w:val="Subtle Emphasis"/>
    <w:uiPriority w:val="99"/>
    <w:qFormat/>
    <w:rsid w:val="0000597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A7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E48"/>
  </w:style>
  <w:style w:type="paragraph" w:styleId="Stopka">
    <w:name w:val="footer"/>
    <w:basedOn w:val="Normalny"/>
    <w:link w:val="StopkaZnak"/>
    <w:uiPriority w:val="99"/>
    <w:unhideWhenUsed/>
    <w:rsid w:val="002A7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E48"/>
  </w:style>
  <w:style w:type="paragraph" w:styleId="Poprawka">
    <w:name w:val="Revision"/>
    <w:hidden/>
    <w:uiPriority w:val="99"/>
    <w:semiHidden/>
    <w:rsid w:val="00FD0E18"/>
    <w:pPr>
      <w:spacing w:after="0" w:line="240" w:lineRule="auto"/>
    </w:pPr>
  </w:style>
  <w:style w:type="paragraph" w:customStyle="1" w:styleId="Bezodstpw2">
    <w:name w:val="Bez odstępów2"/>
    <w:link w:val="NoSpacingChar"/>
    <w:uiPriority w:val="99"/>
    <w:qFormat/>
    <w:rsid w:val="00E37330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NoSpacingChar">
    <w:name w:val="No Spacing Char"/>
    <w:link w:val="Bezodstpw2"/>
    <w:uiPriority w:val="99"/>
    <w:locked/>
    <w:rsid w:val="00E37330"/>
    <w:rPr>
      <w:rFonts w:ascii="Calibri" w:eastAsia="Times New Roman" w:hAnsi="Calibri" w:cs="Calibri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97148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A97148"/>
    <w:rPr>
      <w:i/>
      <w:iCs/>
      <w:color w:val="000000" w:themeColor="text1"/>
    </w:rPr>
  </w:style>
  <w:style w:type="character" w:styleId="Odwoaniedelikatne">
    <w:name w:val="Subtle Reference"/>
    <w:basedOn w:val="Domylnaczcionkaakapitu"/>
    <w:uiPriority w:val="31"/>
    <w:qFormat/>
    <w:rsid w:val="00A97148"/>
    <w:rPr>
      <w:smallCaps/>
      <w:color w:val="C0504D" w:themeColor="accent2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97148"/>
    <w:pPr>
      <w:outlineLvl w:val="9"/>
    </w:pPr>
    <w:rPr>
      <w:rFonts w:ascii="Cambria" w:eastAsia="Times New Roman" w:hAnsi="Cambria" w:cs="Cambria"/>
      <w:color w:val="365F91"/>
    </w:rPr>
  </w:style>
  <w:style w:type="paragraph" w:styleId="Spistreci2">
    <w:name w:val="toc 2"/>
    <w:basedOn w:val="Normalny"/>
    <w:next w:val="Normalny"/>
    <w:autoRedefine/>
    <w:uiPriority w:val="39"/>
    <w:unhideWhenUsed/>
    <w:rsid w:val="00C76364"/>
    <w:pPr>
      <w:tabs>
        <w:tab w:val="right" w:leader="dot" w:pos="9062"/>
      </w:tabs>
      <w:spacing w:after="100"/>
      <w:ind w:left="220"/>
    </w:pPr>
    <w:rPr>
      <w:smallCaps/>
      <w:noProof/>
    </w:rPr>
  </w:style>
  <w:style w:type="paragraph" w:styleId="Spistreci1">
    <w:name w:val="toc 1"/>
    <w:basedOn w:val="Normalny"/>
    <w:next w:val="Normalny"/>
    <w:autoRedefine/>
    <w:uiPriority w:val="39"/>
    <w:unhideWhenUsed/>
    <w:rsid w:val="00D96C42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D96C42"/>
    <w:pPr>
      <w:spacing w:after="100"/>
      <w:ind w:left="440"/>
    </w:pPr>
  </w:style>
  <w:style w:type="paragraph" w:styleId="Bezodstpw">
    <w:name w:val="No Spacing"/>
    <w:link w:val="BezodstpwZnak"/>
    <w:uiPriority w:val="99"/>
    <w:qFormat/>
    <w:rsid w:val="00FF3E94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AE533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Pogrubienie">
    <w:name w:val="Strong"/>
    <w:basedOn w:val="Domylnaczcionkaakapitu"/>
    <w:uiPriority w:val="99"/>
    <w:qFormat/>
    <w:rsid w:val="00AE5336"/>
    <w:rPr>
      <w:rFonts w:cs="Times New Roman"/>
      <w:b/>
      <w:bCs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AE5336"/>
  </w:style>
  <w:style w:type="paragraph" w:customStyle="1" w:styleId="Default">
    <w:name w:val="Default"/>
    <w:uiPriority w:val="99"/>
    <w:rsid w:val="00AE533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unhideWhenUsed/>
    <w:rsid w:val="007546BA"/>
    <w:pPr>
      <w:spacing w:after="120"/>
      <w:ind w:left="283"/>
      <w:contextualSpacing/>
    </w:pPr>
  </w:style>
  <w:style w:type="paragraph" w:styleId="Listapunktowana">
    <w:name w:val="List Bullet"/>
    <w:basedOn w:val="Normalny"/>
    <w:uiPriority w:val="99"/>
    <w:unhideWhenUsed/>
    <w:rsid w:val="007546BA"/>
    <w:pPr>
      <w:numPr>
        <w:numId w:val="7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7546BA"/>
    <w:pPr>
      <w:numPr>
        <w:numId w:val="8"/>
      </w:numPr>
      <w:contextualSpacing/>
    </w:pPr>
    <w:rPr>
      <w:rFonts w:ascii="Calibri" w:eastAsia="Times New Roman" w:hAnsi="Calibri" w:cs="Times New Roman"/>
    </w:rPr>
  </w:style>
  <w:style w:type="paragraph" w:styleId="Lista-kontynuacja3">
    <w:name w:val="List Continue 3"/>
    <w:basedOn w:val="Normalny"/>
    <w:uiPriority w:val="99"/>
    <w:unhideWhenUsed/>
    <w:rsid w:val="007546BA"/>
    <w:pPr>
      <w:spacing w:after="120"/>
      <w:ind w:left="849"/>
      <w:contextualSpacing/>
    </w:pPr>
    <w:rPr>
      <w:rFonts w:ascii="Calibri" w:eastAsia="Times New Roman" w:hAnsi="Calibri" w:cs="Times New Roman"/>
    </w:rPr>
  </w:style>
  <w:style w:type="paragraph" w:styleId="Lista3">
    <w:name w:val="List 3"/>
    <w:basedOn w:val="Normalny"/>
    <w:uiPriority w:val="99"/>
    <w:unhideWhenUsed/>
    <w:rsid w:val="007546BA"/>
    <w:pPr>
      <w:ind w:left="849" w:hanging="283"/>
      <w:contextualSpacing/>
    </w:pPr>
    <w:rPr>
      <w:rFonts w:ascii="Calibri" w:eastAsia="Times New Roman" w:hAnsi="Calibri" w:cs="Times New Roman"/>
    </w:rPr>
  </w:style>
  <w:style w:type="paragraph" w:styleId="Legenda">
    <w:name w:val="caption"/>
    <w:basedOn w:val="Normalny"/>
    <w:next w:val="Normalny"/>
    <w:uiPriority w:val="35"/>
    <w:unhideWhenUsed/>
    <w:qFormat/>
    <w:rsid w:val="007546B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Odwoanieintensywne">
    <w:name w:val="Intense Reference"/>
    <w:uiPriority w:val="32"/>
    <w:qFormat/>
    <w:rsid w:val="007546B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table" w:styleId="Jasnalistaakcent5">
    <w:name w:val="Light List Accent 5"/>
    <w:basedOn w:val="Standardowy"/>
    <w:uiPriority w:val="61"/>
    <w:rsid w:val="007546B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rsid w:val="007546B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rednialista2akcent6">
    <w:name w:val="Medium List 2 Accent 6"/>
    <w:basedOn w:val="Standardowy"/>
    <w:uiPriority w:val="66"/>
    <w:rsid w:val="007546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2akcent6">
    <w:name w:val="Medium Shading 2 Accent 6"/>
    <w:basedOn w:val="Standardowy"/>
    <w:uiPriority w:val="64"/>
    <w:rsid w:val="007546B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1akcent6">
    <w:name w:val="Medium List 1 Accent 6"/>
    <w:basedOn w:val="Standardowy"/>
    <w:uiPriority w:val="65"/>
    <w:rsid w:val="007546BA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Jasnecieniowanieakcent6">
    <w:name w:val="Light Shading Accent 6"/>
    <w:basedOn w:val="Standardowy"/>
    <w:uiPriority w:val="60"/>
    <w:rsid w:val="007546BA"/>
    <w:pPr>
      <w:spacing w:after="0" w:line="240" w:lineRule="auto"/>
    </w:pPr>
    <w:rPr>
      <w:rFonts w:eastAsiaTheme="minorHAnsi"/>
      <w:color w:val="E36C0A" w:themeColor="accent6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redniecieniowanie1akcent6">
    <w:name w:val="Medium Shading 1 Accent 6"/>
    <w:basedOn w:val="Standardowy"/>
    <w:uiPriority w:val="63"/>
    <w:rsid w:val="007546B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lista2akcent5">
    <w:name w:val="Medium List 2 Accent 5"/>
    <w:basedOn w:val="Standardowy"/>
    <w:uiPriority w:val="66"/>
    <w:rsid w:val="007546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4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8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hyperlink" Target="http://www.wrzos.org.pl/projekt1.18/index.php?id=4&amp;m=4" TargetMode="External"/><Relationship Id="rId26" Type="http://schemas.openxmlformats.org/officeDocument/2006/relationships/image" Target="media/image8.wmf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diagramQuickStyle" Target="diagrams/quickStyle1.xml"/><Relationship Id="rId34" Type="http://schemas.openxmlformats.org/officeDocument/2006/relationships/diagramData" Target="diagrams/data3.xm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hyperlink" Target="http://www.wrzos.org.pl/projekt1.18/index.php?id=57&amp;m=32" TargetMode="External"/><Relationship Id="rId25" Type="http://schemas.openxmlformats.org/officeDocument/2006/relationships/image" Target="media/image7.png"/><Relationship Id="rId33" Type="http://schemas.microsoft.com/office/2007/relationships/diagramDrawing" Target="diagrams/drawing2.xml"/><Relationship Id="rId38" Type="http://schemas.microsoft.com/office/2007/relationships/diagramDrawing" Target="diagrams/drawing3.xml"/><Relationship Id="rId2" Type="http://schemas.openxmlformats.org/officeDocument/2006/relationships/numbering" Target="numbering.xml"/><Relationship Id="rId16" Type="http://schemas.openxmlformats.org/officeDocument/2006/relationships/image" Target="media/image70.wmf"/><Relationship Id="rId20" Type="http://schemas.openxmlformats.org/officeDocument/2006/relationships/diagramLayout" Target="diagrams/layout1.xml"/><Relationship Id="rId29" Type="http://schemas.openxmlformats.org/officeDocument/2006/relationships/diagramData" Target="diagrams/data2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6.png"/><Relationship Id="rId32" Type="http://schemas.openxmlformats.org/officeDocument/2006/relationships/diagramColors" Target="diagrams/colors2.xml"/><Relationship Id="rId37" Type="http://schemas.openxmlformats.org/officeDocument/2006/relationships/diagramColors" Target="diagrams/colors3.xml"/><Relationship Id="rId40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microsoft.com/office/2007/relationships/diagramDrawing" Target="diagrams/drawing1.xml"/><Relationship Id="rId28" Type="http://schemas.openxmlformats.org/officeDocument/2006/relationships/footer" Target="footer1.xml"/><Relationship Id="rId36" Type="http://schemas.openxmlformats.org/officeDocument/2006/relationships/diagramQuickStyle" Target="diagrams/quickStyle3.xml"/><Relationship Id="rId10" Type="http://schemas.openxmlformats.org/officeDocument/2006/relationships/image" Target="media/image2.jpeg"/><Relationship Id="rId19" Type="http://schemas.openxmlformats.org/officeDocument/2006/relationships/diagramData" Target="diagrams/data1.xml"/><Relationship Id="rId31" Type="http://schemas.openxmlformats.org/officeDocument/2006/relationships/diagramQuickStyle" Target="diagrams/quickStyle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wmf"/><Relationship Id="rId22" Type="http://schemas.openxmlformats.org/officeDocument/2006/relationships/diagramColors" Target="diagrams/colors1.xml"/><Relationship Id="rId27" Type="http://schemas.openxmlformats.org/officeDocument/2006/relationships/image" Target="media/image11.wmf"/><Relationship Id="rId30" Type="http://schemas.openxmlformats.org/officeDocument/2006/relationships/diagramLayout" Target="diagrams/layout2.xml"/><Relationship Id="rId35" Type="http://schemas.openxmlformats.org/officeDocument/2006/relationships/diagramLayout" Target="diagrams/layout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6A752F2-3695-46AB-BDC9-49BAB611300D}" type="doc">
      <dgm:prSet loTypeId="urn:microsoft.com/office/officeart/2005/8/layout/chevron2" loCatId="process" qsTypeId="urn:microsoft.com/office/officeart/2005/8/quickstyle/simple5" qsCatId="simple" csTypeId="urn:microsoft.com/office/officeart/2005/8/colors/accent1_4" csCatId="accent1" phldr="1"/>
      <dgm:spPr/>
      <dgm:t>
        <a:bodyPr/>
        <a:lstStyle/>
        <a:p>
          <a:endParaRPr lang="pl-PL"/>
        </a:p>
      </dgm:t>
    </dgm:pt>
    <dgm:pt modelId="{E999D83B-0AD8-45E1-9A5F-B7097487E1B5}">
      <dgm:prSet phldrT="[Text]"/>
      <dgm:spPr/>
      <dgm:t>
        <a:bodyPr/>
        <a:lstStyle/>
        <a:p>
          <a:r>
            <a:rPr lang="pl-PL" b="1" cap="none" spc="0">
              <a:ln w="18000">
                <a:prstDash val="solid"/>
                <a:miter lim="800000"/>
              </a:ln>
              <a:effectLst>
                <a:outerShdw blurRad="25500" dist="23000" dir="7020000" algn="tl">
                  <a:srgbClr val="000000">
                    <a:alpha val="50000"/>
                  </a:srgbClr>
                </a:outerShdw>
              </a:effectLst>
            </a:rPr>
            <a:t>FAZA II</a:t>
          </a:r>
        </a:p>
      </dgm:t>
    </dgm:pt>
    <dgm:pt modelId="{88F01B82-283E-4183-A92A-F6BA375709EA}" type="parTrans" cxnId="{D58A5BB8-6C89-473A-9ED8-8EE04D0A560B}">
      <dgm:prSet/>
      <dgm:spPr/>
      <dgm:t>
        <a:bodyPr/>
        <a:lstStyle/>
        <a:p>
          <a:endParaRPr lang="pl-PL" b="1" cap="none" spc="0">
            <a:ln w="18000">
              <a:solidFill>
                <a:schemeClr val="accent2">
                  <a:satMod val="140000"/>
                </a:schemeClr>
              </a:solidFill>
              <a:prstDash val="solid"/>
              <a:miter lim="800000"/>
            </a:ln>
            <a:noFill/>
            <a:effectLst>
              <a:outerShdw blurRad="25500" dist="23000" dir="7020000" algn="tl">
                <a:srgbClr val="000000">
                  <a:alpha val="50000"/>
                </a:srgbClr>
              </a:outerShdw>
            </a:effectLst>
          </a:endParaRPr>
        </a:p>
      </dgm:t>
    </dgm:pt>
    <dgm:pt modelId="{EBA71E80-D1FF-42E2-8D89-B0723ACFDECD}" type="sibTrans" cxnId="{D58A5BB8-6C89-473A-9ED8-8EE04D0A560B}">
      <dgm:prSet/>
      <dgm:spPr/>
      <dgm:t>
        <a:bodyPr/>
        <a:lstStyle/>
        <a:p>
          <a:endParaRPr lang="pl-PL" b="1" cap="none" spc="0">
            <a:ln w="18000">
              <a:solidFill>
                <a:schemeClr val="accent2">
                  <a:satMod val="140000"/>
                </a:schemeClr>
              </a:solidFill>
              <a:prstDash val="solid"/>
              <a:miter lim="800000"/>
            </a:ln>
            <a:noFill/>
            <a:effectLst>
              <a:outerShdw blurRad="25500" dist="23000" dir="7020000" algn="tl">
                <a:srgbClr val="000000">
                  <a:alpha val="50000"/>
                </a:srgbClr>
              </a:outerShdw>
            </a:effectLst>
          </a:endParaRPr>
        </a:p>
      </dgm:t>
    </dgm:pt>
    <dgm:pt modelId="{88B64531-1063-4774-8108-633DCA1290D6}">
      <dgm:prSet phldrT="[Text]" custT="1"/>
      <dgm:spPr/>
      <dgm:t>
        <a:bodyPr/>
        <a:lstStyle/>
        <a:p>
          <a:r>
            <a:rPr lang="pl-PL" sz="2400" b="1" cap="none" spc="0">
              <a:ln w="18000">
                <a:prstDash val="solid"/>
                <a:miter lim="800000"/>
              </a:ln>
              <a:effectLst>
                <a:outerShdw blurRad="25500" dist="23000" dir="7020000" algn="tl">
                  <a:srgbClr val="000000">
                    <a:alpha val="50000"/>
                  </a:srgbClr>
                </a:outerShdw>
              </a:effectLst>
            </a:rPr>
            <a:t>PRZYGOTOWANIE DO REALIZACJI PROJEKTU </a:t>
          </a:r>
        </a:p>
      </dgm:t>
    </dgm:pt>
    <dgm:pt modelId="{ACADD8A1-886F-4669-B900-18C13852810F}" type="parTrans" cxnId="{664EE257-8B4E-44D2-A8D8-12445AEE5BB9}">
      <dgm:prSet/>
      <dgm:spPr/>
      <dgm:t>
        <a:bodyPr/>
        <a:lstStyle/>
        <a:p>
          <a:endParaRPr lang="pl-PL" b="1" cap="none" spc="0">
            <a:ln w="18000">
              <a:solidFill>
                <a:schemeClr val="accent2">
                  <a:satMod val="140000"/>
                </a:schemeClr>
              </a:solidFill>
              <a:prstDash val="solid"/>
              <a:miter lim="800000"/>
            </a:ln>
            <a:noFill/>
            <a:effectLst>
              <a:outerShdw blurRad="25500" dist="23000" dir="7020000" algn="tl">
                <a:srgbClr val="000000">
                  <a:alpha val="50000"/>
                </a:srgbClr>
              </a:outerShdw>
            </a:effectLst>
          </a:endParaRPr>
        </a:p>
      </dgm:t>
    </dgm:pt>
    <dgm:pt modelId="{0B91DCA2-BB6C-4A32-BB72-61CB84F94617}" type="sibTrans" cxnId="{664EE257-8B4E-44D2-A8D8-12445AEE5BB9}">
      <dgm:prSet/>
      <dgm:spPr/>
      <dgm:t>
        <a:bodyPr/>
        <a:lstStyle/>
        <a:p>
          <a:endParaRPr lang="pl-PL" b="1" cap="none" spc="0">
            <a:ln w="18000">
              <a:solidFill>
                <a:schemeClr val="accent2">
                  <a:satMod val="140000"/>
                </a:schemeClr>
              </a:solidFill>
              <a:prstDash val="solid"/>
              <a:miter lim="800000"/>
            </a:ln>
            <a:noFill/>
            <a:effectLst>
              <a:outerShdw blurRad="25500" dist="23000" dir="7020000" algn="tl">
                <a:srgbClr val="000000">
                  <a:alpha val="50000"/>
                </a:srgbClr>
              </a:outerShdw>
            </a:effectLst>
          </a:endParaRPr>
        </a:p>
      </dgm:t>
    </dgm:pt>
    <dgm:pt modelId="{934B4E92-2BED-45CE-A919-688E3C3F0D82}">
      <dgm:prSet phldrT="[Text]"/>
      <dgm:spPr/>
      <dgm:t>
        <a:bodyPr/>
        <a:lstStyle/>
        <a:p>
          <a:endParaRPr lang="pl-PL" sz="1800" b="1" cap="none" spc="0">
            <a:ln w="18000">
              <a:solidFill>
                <a:schemeClr val="accent2">
                  <a:satMod val="140000"/>
                </a:schemeClr>
              </a:solidFill>
              <a:prstDash val="solid"/>
              <a:miter lim="800000"/>
            </a:ln>
            <a:noFill/>
            <a:effectLst>
              <a:outerShdw blurRad="25500" dist="23000" dir="7020000" algn="tl">
                <a:srgbClr val="000000">
                  <a:alpha val="50000"/>
                </a:srgbClr>
              </a:outerShdw>
            </a:effectLst>
          </a:endParaRPr>
        </a:p>
      </dgm:t>
    </dgm:pt>
    <dgm:pt modelId="{63FC2E26-D3D8-45A3-8BD2-930FCF5709C9}" type="parTrans" cxnId="{1CD411A5-DC53-42C1-93B6-E91D66EF6E49}">
      <dgm:prSet/>
      <dgm:spPr/>
      <dgm:t>
        <a:bodyPr/>
        <a:lstStyle/>
        <a:p>
          <a:endParaRPr lang="pl-PL" b="1" cap="none" spc="0">
            <a:ln w="18000">
              <a:solidFill>
                <a:schemeClr val="accent2">
                  <a:satMod val="140000"/>
                </a:schemeClr>
              </a:solidFill>
              <a:prstDash val="solid"/>
              <a:miter lim="800000"/>
            </a:ln>
            <a:noFill/>
            <a:effectLst>
              <a:outerShdw blurRad="25500" dist="23000" dir="7020000" algn="tl">
                <a:srgbClr val="000000">
                  <a:alpha val="50000"/>
                </a:srgbClr>
              </a:outerShdw>
            </a:effectLst>
          </a:endParaRPr>
        </a:p>
      </dgm:t>
    </dgm:pt>
    <dgm:pt modelId="{0E5F3A78-BA49-4BA6-BDA6-FC23F9FAF49D}" type="sibTrans" cxnId="{1CD411A5-DC53-42C1-93B6-E91D66EF6E49}">
      <dgm:prSet/>
      <dgm:spPr/>
      <dgm:t>
        <a:bodyPr/>
        <a:lstStyle/>
        <a:p>
          <a:endParaRPr lang="pl-PL" b="1" cap="none" spc="0">
            <a:ln w="18000">
              <a:solidFill>
                <a:schemeClr val="accent2">
                  <a:satMod val="140000"/>
                </a:schemeClr>
              </a:solidFill>
              <a:prstDash val="solid"/>
              <a:miter lim="800000"/>
            </a:ln>
            <a:noFill/>
            <a:effectLst>
              <a:outerShdw blurRad="25500" dist="23000" dir="7020000" algn="tl">
                <a:srgbClr val="000000">
                  <a:alpha val="50000"/>
                </a:srgbClr>
              </a:outerShdw>
            </a:effectLst>
          </a:endParaRPr>
        </a:p>
      </dgm:t>
    </dgm:pt>
    <dgm:pt modelId="{3838F5C1-8E66-49E5-9B4E-91CDBA73B231}" type="pres">
      <dgm:prSet presAssocID="{86A752F2-3695-46AB-BDC9-49BAB611300D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767750A9-8925-41BC-A052-8844C30E09FE}" type="pres">
      <dgm:prSet presAssocID="{E999D83B-0AD8-45E1-9A5F-B7097487E1B5}" presName="composite" presStyleCnt="0"/>
      <dgm:spPr/>
      <dgm:t>
        <a:bodyPr/>
        <a:lstStyle/>
        <a:p>
          <a:endParaRPr lang="pl-PL"/>
        </a:p>
      </dgm:t>
    </dgm:pt>
    <dgm:pt modelId="{96FEE5B0-9708-41F1-9D22-9CF127ED944B}" type="pres">
      <dgm:prSet presAssocID="{E999D83B-0AD8-45E1-9A5F-B7097487E1B5}" presName="parentText" presStyleLbl="alignNode1" presStyleIdx="0" presStyleCnt="1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75C6C6F0-56F7-4F36-B876-7422535B1543}" type="pres">
      <dgm:prSet presAssocID="{E999D83B-0AD8-45E1-9A5F-B7097487E1B5}" presName="descendantText" presStyleLbl="alignAcc1" presStyleIdx="0" presStyleCnt="1" custLinFactNeighborY="226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AECA10C2-7FE4-423C-98AF-AAD53DA73061}" type="presOf" srcId="{934B4E92-2BED-45CE-A919-688E3C3F0D82}" destId="{75C6C6F0-56F7-4F36-B876-7422535B1543}" srcOrd="0" destOrd="1" presId="urn:microsoft.com/office/officeart/2005/8/layout/chevron2"/>
    <dgm:cxn modelId="{D58A5BB8-6C89-473A-9ED8-8EE04D0A560B}" srcId="{86A752F2-3695-46AB-BDC9-49BAB611300D}" destId="{E999D83B-0AD8-45E1-9A5F-B7097487E1B5}" srcOrd="0" destOrd="0" parTransId="{88F01B82-283E-4183-A92A-F6BA375709EA}" sibTransId="{EBA71E80-D1FF-42E2-8D89-B0723ACFDECD}"/>
    <dgm:cxn modelId="{664EE257-8B4E-44D2-A8D8-12445AEE5BB9}" srcId="{E999D83B-0AD8-45E1-9A5F-B7097487E1B5}" destId="{88B64531-1063-4774-8108-633DCA1290D6}" srcOrd="0" destOrd="0" parTransId="{ACADD8A1-886F-4669-B900-18C13852810F}" sibTransId="{0B91DCA2-BB6C-4A32-BB72-61CB84F94617}"/>
    <dgm:cxn modelId="{7A1D86E1-7CE5-430F-B292-09ADF4A9844A}" type="presOf" srcId="{88B64531-1063-4774-8108-633DCA1290D6}" destId="{75C6C6F0-56F7-4F36-B876-7422535B1543}" srcOrd="0" destOrd="0" presId="urn:microsoft.com/office/officeart/2005/8/layout/chevron2"/>
    <dgm:cxn modelId="{1CD411A5-DC53-42C1-93B6-E91D66EF6E49}" srcId="{88B64531-1063-4774-8108-633DCA1290D6}" destId="{934B4E92-2BED-45CE-A919-688E3C3F0D82}" srcOrd="0" destOrd="0" parTransId="{63FC2E26-D3D8-45A3-8BD2-930FCF5709C9}" sibTransId="{0E5F3A78-BA49-4BA6-BDA6-FC23F9FAF49D}"/>
    <dgm:cxn modelId="{28716F73-1639-4761-BA5E-4ED19D6BB37D}" type="presOf" srcId="{E999D83B-0AD8-45E1-9A5F-B7097487E1B5}" destId="{96FEE5B0-9708-41F1-9D22-9CF127ED944B}" srcOrd="0" destOrd="0" presId="urn:microsoft.com/office/officeart/2005/8/layout/chevron2"/>
    <dgm:cxn modelId="{1A3B774B-BCE2-4357-83A7-2344AC1E6334}" type="presOf" srcId="{86A752F2-3695-46AB-BDC9-49BAB611300D}" destId="{3838F5C1-8E66-49E5-9B4E-91CDBA73B231}" srcOrd="0" destOrd="0" presId="urn:microsoft.com/office/officeart/2005/8/layout/chevron2"/>
    <dgm:cxn modelId="{95DA2004-1D6A-4583-BA7C-67D9CD985BEA}" type="presParOf" srcId="{3838F5C1-8E66-49E5-9B4E-91CDBA73B231}" destId="{767750A9-8925-41BC-A052-8844C30E09FE}" srcOrd="0" destOrd="0" presId="urn:microsoft.com/office/officeart/2005/8/layout/chevron2"/>
    <dgm:cxn modelId="{03EFEA28-74A4-4D8C-9A49-9F4B51274AF9}" type="presParOf" srcId="{767750A9-8925-41BC-A052-8844C30E09FE}" destId="{96FEE5B0-9708-41F1-9D22-9CF127ED944B}" srcOrd="0" destOrd="0" presId="urn:microsoft.com/office/officeart/2005/8/layout/chevron2"/>
    <dgm:cxn modelId="{A7375936-4AA1-458B-87B6-F7DB5974F044}" type="presParOf" srcId="{767750A9-8925-41BC-A052-8844C30E09FE}" destId="{75C6C6F0-56F7-4F36-B876-7422535B1543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6A752F2-3695-46AB-BDC9-49BAB611300D}" type="doc">
      <dgm:prSet loTypeId="urn:microsoft.com/office/officeart/2005/8/layout/chevron2" loCatId="process" qsTypeId="urn:microsoft.com/office/officeart/2005/8/quickstyle/simple4" qsCatId="simple" csTypeId="urn:microsoft.com/office/officeart/2005/8/colors/accent0_3" csCatId="mainScheme" phldr="1"/>
      <dgm:spPr/>
      <dgm:t>
        <a:bodyPr/>
        <a:lstStyle/>
        <a:p>
          <a:endParaRPr lang="pl-PL"/>
        </a:p>
      </dgm:t>
    </dgm:pt>
    <dgm:pt modelId="{E999D83B-0AD8-45E1-9A5F-B7097487E1B5}">
      <dgm:prSet phldrT="[Text]"/>
      <dgm:spPr/>
      <dgm:t>
        <a:bodyPr/>
        <a:lstStyle/>
        <a:p>
          <a:r>
            <a:rPr lang="pl-PL" b="1" cap="none" spc="0">
              <a:ln w="18000">
                <a:prstDash val="solid"/>
                <a:miter lim="800000"/>
              </a:ln>
              <a:effectLst>
                <a:outerShdw blurRad="25500" dist="23000" dir="7020000" algn="tl">
                  <a:srgbClr val="000000">
                    <a:alpha val="50000"/>
                  </a:srgbClr>
                </a:outerShdw>
              </a:effectLst>
            </a:rPr>
            <a:t>FAZA III</a:t>
          </a:r>
        </a:p>
      </dgm:t>
    </dgm:pt>
    <dgm:pt modelId="{88F01B82-283E-4183-A92A-F6BA375709EA}" type="parTrans" cxnId="{D58A5BB8-6C89-473A-9ED8-8EE04D0A560B}">
      <dgm:prSet/>
      <dgm:spPr/>
      <dgm:t>
        <a:bodyPr/>
        <a:lstStyle/>
        <a:p>
          <a:endParaRPr lang="pl-PL" b="1" cap="none" spc="0">
            <a:ln w="18000">
              <a:solidFill>
                <a:schemeClr val="accent2">
                  <a:satMod val="140000"/>
                </a:schemeClr>
              </a:solidFill>
              <a:prstDash val="solid"/>
              <a:miter lim="800000"/>
            </a:ln>
            <a:noFill/>
            <a:effectLst>
              <a:outerShdw blurRad="25500" dist="23000" dir="7020000" algn="tl">
                <a:srgbClr val="000000">
                  <a:alpha val="50000"/>
                </a:srgbClr>
              </a:outerShdw>
            </a:effectLst>
          </a:endParaRPr>
        </a:p>
      </dgm:t>
    </dgm:pt>
    <dgm:pt modelId="{EBA71E80-D1FF-42E2-8D89-B0723ACFDECD}" type="sibTrans" cxnId="{D58A5BB8-6C89-473A-9ED8-8EE04D0A560B}">
      <dgm:prSet/>
      <dgm:spPr/>
      <dgm:t>
        <a:bodyPr/>
        <a:lstStyle/>
        <a:p>
          <a:endParaRPr lang="pl-PL" b="1" cap="none" spc="0">
            <a:ln w="18000">
              <a:solidFill>
                <a:schemeClr val="accent2">
                  <a:satMod val="140000"/>
                </a:schemeClr>
              </a:solidFill>
              <a:prstDash val="solid"/>
              <a:miter lim="800000"/>
            </a:ln>
            <a:noFill/>
            <a:effectLst>
              <a:outerShdw blurRad="25500" dist="23000" dir="7020000" algn="tl">
                <a:srgbClr val="000000">
                  <a:alpha val="50000"/>
                </a:srgbClr>
              </a:outerShdw>
            </a:effectLst>
          </a:endParaRPr>
        </a:p>
      </dgm:t>
    </dgm:pt>
    <dgm:pt modelId="{88B64531-1063-4774-8108-633DCA1290D6}">
      <dgm:prSet phldrT="[Text]"/>
      <dgm:spPr/>
      <dgm:t>
        <a:bodyPr/>
        <a:lstStyle/>
        <a:p>
          <a:r>
            <a:rPr lang="pl-PL" b="1" cap="none" spc="0">
              <a:ln w="18000">
                <a:prstDash val="solid"/>
                <a:miter lim="800000"/>
              </a:ln>
              <a:effectLst>
                <a:outerShdw blurRad="25500" dist="23000" dir="7020000" algn="tl">
                  <a:srgbClr val="000000">
                    <a:alpha val="50000"/>
                  </a:srgbClr>
                </a:outerShdw>
              </a:effectLst>
            </a:rPr>
            <a:t>WDROŻENIE MODELU</a:t>
          </a:r>
        </a:p>
      </dgm:t>
    </dgm:pt>
    <dgm:pt modelId="{ACADD8A1-886F-4669-B900-18C13852810F}" type="parTrans" cxnId="{664EE257-8B4E-44D2-A8D8-12445AEE5BB9}">
      <dgm:prSet/>
      <dgm:spPr/>
      <dgm:t>
        <a:bodyPr/>
        <a:lstStyle/>
        <a:p>
          <a:endParaRPr lang="pl-PL" b="1" cap="none" spc="0">
            <a:ln w="18000">
              <a:solidFill>
                <a:schemeClr val="accent2">
                  <a:satMod val="140000"/>
                </a:schemeClr>
              </a:solidFill>
              <a:prstDash val="solid"/>
              <a:miter lim="800000"/>
            </a:ln>
            <a:noFill/>
            <a:effectLst>
              <a:outerShdw blurRad="25500" dist="23000" dir="7020000" algn="tl">
                <a:srgbClr val="000000">
                  <a:alpha val="50000"/>
                </a:srgbClr>
              </a:outerShdw>
            </a:effectLst>
          </a:endParaRPr>
        </a:p>
      </dgm:t>
    </dgm:pt>
    <dgm:pt modelId="{0B91DCA2-BB6C-4A32-BB72-61CB84F94617}" type="sibTrans" cxnId="{664EE257-8B4E-44D2-A8D8-12445AEE5BB9}">
      <dgm:prSet/>
      <dgm:spPr/>
      <dgm:t>
        <a:bodyPr/>
        <a:lstStyle/>
        <a:p>
          <a:endParaRPr lang="pl-PL" b="1" cap="none" spc="0">
            <a:ln w="18000">
              <a:solidFill>
                <a:schemeClr val="accent2">
                  <a:satMod val="140000"/>
                </a:schemeClr>
              </a:solidFill>
              <a:prstDash val="solid"/>
              <a:miter lim="800000"/>
            </a:ln>
            <a:noFill/>
            <a:effectLst>
              <a:outerShdw blurRad="25500" dist="23000" dir="7020000" algn="tl">
                <a:srgbClr val="000000">
                  <a:alpha val="50000"/>
                </a:srgbClr>
              </a:outerShdw>
            </a:effectLst>
          </a:endParaRPr>
        </a:p>
      </dgm:t>
    </dgm:pt>
    <dgm:pt modelId="{D633E8AC-2E97-481E-9361-BA12DD020744}">
      <dgm:prSet phldrT="[Text]"/>
      <dgm:spPr/>
      <dgm:t>
        <a:bodyPr/>
        <a:lstStyle/>
        <a:p>
          <a:endParaRPr lang="pl-PL" b="1" cap="none" spc="0">
            <a:ln w="18000">
              <a:prstDash val="solid"/>
              <a:miter lim="800000"/>
            </a:ln>
            <a:effectLst>
              <a:outerShdw blurRad="25500" dist="23000" dir="7020000" algn="tl">
                <a:srgbClr val="000000">
                  <a:alpha val="50000"/>
                </a:srgbClr>
              </a:outerShdw>
            </a:effectLst>
          </a:endParaRPr>
        </a:p>
      </dgm:t>
    </dgm:pt>
    <dgm:pt modelId="{89F3C38E-321E-473E-B611-EB3BDE888DA6}" type="parTrans" cxnId="{B1D77A65-4E73-4E44-85BE-6151B36C4A50}">
      <dgm:prSet/>
      <dgm:spPr/>
      <dgm:t>
        <a:bodyPr/>
        <a:lstStyle/>
        <a:p>
          <a:endParaRPr lang="pl-PL"/>
        </a:p>
      </dgm:t>
    </dgm:pt>
    <dgm:pt modelId="{3B5F9478-6934-4E07-A201-1A3AB1D81B9D}" type="sibTrans" cxnId="{B1D77A65-4E73-4E44-85BE-6151B36C4A50}">
      <dgm:prSet/>
      <dgm:spPr/>
      <dgm:t>
        <a:bodyPr/>
        <a:lstStyle/>
        <a:p>
          <a:endParaRPr lang="pl-PL"/>
        </a:p>
      </dgm:t>
    </dgm:pt>
    <dgm:pt modelId="{3838F5C1-8E66-49E5-9B4E-91CDBA73B231}" type="pres">
      <dgm:prSet presAssocID="{86A752F2-3695-46AB-BDC9-49BAB611300D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767750A9-8925-41BC-A052-8844C30E09FE}" type="pres">
      <dgm:prSet presAssocID="{E999D83B-0AD8-45E1-9A5F-B7097487E1B5}" presName="composite" presStyleCnt="0"/>
      <dgm:spPr/>
      <dgm:t>
        <a:bodyPr/>
        <a:lstStyle/>
        <a:p>
          <a:endParaRPr lang="pl-PL"/>
        </a:p>
      </dgm:t>
    </dgm:pt>
    <dgm:pt modelId="{96FEE5B0-9708-41F1-9D22-9CF127ED944B}" type="pres">
      <dgm:prSet presAssocID="{E999D83B-0AD8-45E1-9A5F-B7097487E1B5}" presName="parentText" presStyleLbl="alignNode1" presStyleIdx="0" presStyleCnt="1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75C6C6F0-56F7-4F36-B876-7422535B1543}" type="pres">
      <dgm:prSet presAssocID="{E999D83B-0AD8-45E1-9A5F-B7097487E1B5}" presName="descendantText" presStyleLbl="alignAcc1" presStyleIdx="0" presStyleCnt="1" custLinFactNeighborY="226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B3D6D0B9-6600-4A4C-BA67-1686EE59D5E6}" type="presOf" srcId="{D633E8AC-2E97-481E-9361-BA12DD020744}" destId="{75C6C6F0-56F7-4F36-B876-7422535B1543}" srcOrd="0" destOrd="0" presId="urn:microsoft.com/office/officeart/2005/8/layout/chevron2"/>
    <dgm:cxn modelId="{4BDE352E-E299-401F-A8A0-5D34FB489BFA}" type="presOf" srcId="{88B64531-1063-4774-8108-633DCA1290D6}" destId="{75C6C6F0-56F7-4F36-B876-7422535B1543}" srcOrd="0" destOrd="1" presId="urn:microsoft.com/office/officeart/2005/8/layout/chevron2"/>
    <dgm:cxn modelId="{D58A5BB8-6C89-473A-9ED8-8EE04D0A560B}" srcId="{86A752F2-3695-46AB-BDC9-49BAB611300D}" destId="{E999D83B-0AD8-45E1-9A5F-B7097487E1B5}" srcOrd="0" destOrd="0" parTransId="{88F01B82-283E-4183-A92A-F6BA375709EA}" sibTransId="{EBA71E80-D1FF-42E2-8D89-B0723ACFDECD}"/>
    <dgm:cxn modelId="{439C9A07-0351-4A14-A5BD-87EC57E5C39E}" type="presOf" srcId="{86A752F2-3695-46AB-BDC9-49BAB611300D}" destId="{3838F5C1-8E66-49E5-9B4E-91CDBA73B231}" srcOrd="0" destOrd="0" presId="urn:microsoft.com/office/officeart/2005/8/layout/chevron2"/>
    <dgm:cxn modelId="{664EE257-8B4E-44D2-A8D8-12445AEE5BB9}" srcId="{E999D83B-0AD8-45E1-9A5F-B7097487E1B5}" destId="{88B64531-1063-4774-8108-633DCA1290D6}" srcOrd="1" destOrd="0" parTransId="{ACADD8A1-886F-4669-B900-18C13852810F}" sibTransId="{0B91DCA2-BB6C-4A32-BB72-61CB84F94617}"/>
    <dgm:cxn modelId="{B6E6114D-CD4B-453F-9C2F-AFE3CCEC8BE4}" type="presOf" srcId="{E999D83B-0AD8-45E1-9A5F-B7097487E1B5}" destId="{96FEE5B0-9708-41F1-9D22-9CF127ED944B}" srcOrd="0" destOrd="0" presId="urn:microsoft.com/office/officeart/2005/8/layout/chevron2"/>
    <dgm:cxn modelId="{B1D77A65-4E73-4E44-85BE-6151B36C4A50}" srcId="{E999D83B-0AD8-45E1-9A5F-B7097487E1B5}" destId="{D633E8AC-2E97-481E-9361-BA12DD020744}" srcOrd="0" destOrd="0" parTransId="{89F3C38E-321E-473E-B611-EB3BDE888DA6}" sibTransId="{3B5F9478-6934-4E07-A201-1A3AB1D81B9D}"/>
    <dgm:cxn modelId="{54B71526-3CC2-4751-8D79-391B33C53273}" type="presParOf" srcId="{3838F5C1-8E66-49E5-9B4E-91CDBA73B231}" destId="{767750A9-8925-41BC-A052-8844C30E09FE}" srcOrd="0" destOrd="0" presId="urn:microsoft.com/office/officeart/2005/8/layout/chevron2"/>
    <dgm:cxn modelId="{1A8CE014-E88A-4CDA-A9C7-B78571D31B3F}" type="presParOf" srcId="{767750A9-8925-41BC-A052-8844C30E09FE}" destId="{96FEE5B0-9708-41F1-9D22-9CF127ED944B}" srcOrd="0" destOrd="0" presId="urn:microsoft.com/office/officeart/2005/8/layout/chevron2"/>
    <dgm:cxn modelId="{3DE1268A-374A-47AC-AE22-8772E1BCCC13}" type="presParOf" srcId="{767750A9-8925-41BC-A052-8844C30E09FE}" destId="{75C6C6F0-56F7-4F36-B876-7422535B1543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6A752F2-3695-46AB-BDC9-49BAB611300D}" type="doc">
      <dgm:prSet loTypeId="urn:microsoft.com/office/officeart/2005/8/layout/chevron2" loCatId="process" qsTypeId="urn:microsoft.com/office/officeart/2005/8/quickstyle/simple4" qsCatId="simple" csTypeId="urn:microsoft.com/office/officeart/2005/8/colors/accent0_3" csCatId="mainScheme" phldr="1"/>
      <dgm:spPr/>
      <dgm:t>
        <a:bodyPr/>
        <a:lstStyle/>
        <a:p>
          <a:endParaRPr lang="pl-PL"/>
        </a:p>
      </dgm:t>
    </dgm:pt>
    <dgm:pt modelId="{E999D83B-0AD8-45E1-9A5F-B7097487E1B5}">
      <dgm:prSet phldrT="[Text]"/>
      <dgm:spPr/>
      <dgm:t>
        <a:bodyPr/>
        <a:lstStyle/>
        <a:p>
          <a:r>
            <a:rPr lang="pl-PL" b="1" cap="none" spc="0">
              <a:ln w="18000">
                <a:prstDash val="solid"/>
                <a:miter lim="800000"/>
              </a:ln>
              <a:effectLst>
                <a:outerShdw blurRad="25500" dist="23000" dir="7020000" algn="tl">
                  <a:srgbClr val="000000">
                    <a:alpha val="50000"/>
                  </a:srgbClr>
                </a:outerShdw>
              </a:effectLst>
            </a:rPr>
            <a:t>FAZA IV</a:t>
          </a:r>
        </a:p>
      </dgm:t>
    </dgm:pt>
    <dgm:pt modelId="{88F01B82-283E-4183-A92A-F6BA375709EA}" type="parTrans" cxnId="{D58A5BB8-6C89-473A-9ED8-8EE04D0A560B}">
      <dgm:prSet/>
      <dgm:spPr/>
      <dgm:t>
        <a:bodyPr/>
        <a:lstStyle/>
        <a:p>
          <a:endParaRPr lang="pl-PL" b="1" cap="none" spc="0">
            <a:ln w="18000">
              <a:solidFill>
                <a:schemeClr val="accent2">
                  <a:satMod val="140000"/>
                </a:schemeClr>
              </a:solidFill>
              <a:prstDash val="solid"/>
              <a:miter lim="800000"/>
            </a:ln>
            <a:noFill/>
            <a:effectLst>
              <a:outerShdw blurRad="25500" dist="23000" dir="7020000" algn="tl">
                <a:srgbClr val="000000">
                  <a:alpha val="50000"/>
                </a:srgbClr>
              </a:outerShdw>
            </a:effectLst>
          </a:endParaRPr>
        </a:p>
      </dgm:t>
    </dgm:pt>
    <dgm:pt modelId="{EBA71E80-D1FF-42E2-8D89-B0723ACFDECD}" type="sibTrans" cxnId="{D58A5BB8-6C89-473A-9ED8-8EE04D0A560B}">
      <dgm:prSet/>
      <dgm:spPr/>
      <dgm:t>
        <a:bodyPr/>
        <a:lstStyle/>
        <a:p>
          <a:endParaRPr lang="pl-PL" b="1" cap="none" spc="0">
            <a:ln w="18000">
              <a:solidFill>
                <a:schemeClr val="accent2">
                  <a:satMod val="140000"/>
                </a:schemeClr>
              </a:solidFill>
              <a:prstDash val="solid"/>
              <a:miter lim="800000"/>
            </a:ln>
            <a:noFill/>
            <a:effectLst>
              <a:outerShdw blurRad="25500" dist="23000" dir="7020000" algn="tl">
                <a:srgbClr val="000000">
                  <a:alpha val="50000"/>
                </a:srgbClr>
              </a:outerShdw>
            </a:effectLst>
          </a:endParaRPr>
        </a:p>
      </dgm:t>
    </dgm:pt>
    <dgm:pt modelId="{88B64531-1063-4774-8108-633DCA1290D6}">
      <dgm:prSet phldrT="[Text]" custT="1"/>
      <dgm:spPr/>
      <dgm:t>
        <a:bodyPr/>
        <a:lstStyle/>
        <a:p>
          <a:r>
            <a:rPr lang="pl-PL" sz="2800" b="1" cap="none" spc="0">
              <a:ln w="18000">
                <a:prstDash val="solid"/>
                <a:miter lim="800000"/>
              </a:ln>
              <a:effectLst>
                <a:outerShdw blurRad="25500" dist="23000" dir="7020000" algn="tl">
                  <a:srgbClr val="000000">
                    <a:alpha val="50000"/>
                  </a:srgbClr>
                </a:outerShdw>
              </a:effectLst>
            </a:rPr>
            <a:t>OCENA MODELU</a:t>
          </a:r>
        </a:p>
      </dgm:t>
    </dgm:pt>
    <dgm:pt modelId="{ACADD8A1-886F-4669-B900-18C13852810F}" type="parTrans" cxnId="{664EE257-8B4E-44D2-A8D8-12445AEE5BB9}">
      <dgm:prSet/>
      <dgm:spPr/>
      <dgm:t>
        <a:bodyPr/>
        <a:lstStyle/>
        <a:p>
          <a:endParaRPr lang="pl-PL" b="1" cap="none" spc="0">
            <a:ln w="18000">
              <a:solidFill>
                <a:schemeClr val="accent2">
                  <a:satMod val="140000"/>
                </a:schemeClr>
              </a:solidFill>
              <a:prstDash val="solid"/>
              <a:miter lim="800000"/>
            </a:ln>
            <a:noFill/>
            <a:effectLst>
              <a:outerShdw blurRad="25500" dist="23000" dir="7020000" algn="tl">
                <a:srgbClr val="000000">
                  <a:alpha val="50000"/>
                </a:srgbClr>
              </a:outerShdw>
            </a:effectLst>
          </a:endParaRPr>
        </a:p>
      </dgm:t>
    </dgm:pt>
    <dgm:pt modelId="{0B91DCA2-BB6C-4A32-BB72-61CB84F94617}" type="sibTrans" cxnId="{664EE257-8B4E-44D2-A8D8-12445AEE5BB9}">
      <dgm:prSet/>
      <dgm:spPr/>
      <dgm:t>
        <a:bodyPr/>
        <a:lstStyle/>
        <a:p>
          <a:endParaRPr lang="pl-PL" b="1" cap="none" spc="0">
            <a:ln w="18000">
              <a:solidFill>
                <a:schemeClr val="accent2">
                  <a:satMod val="140000"/>
                </a:schemeClr>
              </a:solidFill>
              <a:prstDash val="solid"/>
              <a:miter lim="800000"/>
            </a:ln>
            <a:noFill/>
            <a:effectLst>
              <a:outerShdw blurRad="25500" dist="23000" dir="7020000" algn="tl">
                <a:srgbClr val="000000">
                  <a:alpha val="50000"/>
                </a:srgbClr>
              </a:outerShdw>
            </a:effectLst>
          </a:endParaRPr>
        </a:p>
      </dgm:t>
    </dgm:pt>
    <dgm:pt modelId="{2BCDFFE7-D368-49A1-A0E1-EBBF1B2D4F2F}">
      <dgm:prSet phldrT="[Text]" custT="1"/>
      <dgm:spPr/>
      <dgm:t>
        <a:bodyPr/>
        <a:lstStyle/>
        <a:p>
          <a:endParaRPr lang="pl-PL" sz="2800" b="1" cap="none" spc="0">
            <a:ln w="18000">
              <a:prstDash val="solid"/>
              <a:miter lim="800000"/>
            </a:ln>
            <a:effectLst>
              <a:outerShdw blurRad="25500" dist="23000" dir="7020000" algn="tl">
                <a:srgbClr val="000000">
                  <a:alpha val="50000"/>
                </a:srgbClr>
              </a:outerShdw>
            </a:effectLst>
          </a:endParaRPr>
        </a:p>
      </dgm:t>
    </dgm:pt>
    <dgm:pt modelId="{E97F8DDC-A9C7-438C-B983-54B9CA6D46AF}" type="parTrans" cxnId="{67661F68-1F3B-4552-99DD-D0A6CA6AF8E5}">
      <dgm:prSet/>
      <dgm:spPr/>
      <dgm:t>
        <a:bodyPr/>
        <a:lstStyle/>
        <a:p>
          <a:endParaRPr lang="pl-PL"/>
        </a:p>
      </dgm:t>
    </dgm:pt>
    <dgm:pt modelId="{A2E96F50-EFBB-4685-BF1C-0BB8BF3F2E4C}" type="sibTrans" cxnId="{67661F68-1F3B-4552-99DD-D0A6CA6AF8E5}">
      <dgm:prSet/>
      <dgm:spPr/>
      <dgm:t>
        <a:bodyPr/>
        <a:lstStyle/>
        <a:p>
          <a:endParaRPr lang="pl-PL"/>
        </a:p>
      </dgm:t>
    </dgm:pt>
    <dgm:pt modelId="{3838F5C1-8E66-49E5-9B4E-91CDBA73B231}" type="pres">
      <dgm:prSet presAssocID="{86A752F2-3695-46AB-BDC9-49BAB611300D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767750A9-8925-41BC-A052-8844C30E09FE}" type="pres">
      <dgm:prSet presAssocID="{E999D83B-0AD8-45E1-9A5F-B7097487E1B5}" presName="composite" presStyleCnt="0"/>
      <dgm:spPr/>
      <dgm:t>
        <a:bodyPr/>
        <a:lstStyle/>
        <a:p>
          <a:endParaRPr lang="pl-PL"/>
        </a:p>
      </dgm:t>
    </dgm:pt>
    <dgm:pt modelId="{96FEE5B0-9708-41F1-9D22-9CF127ED944B}" type="pres">
      <dgm:prSet presAssocID="{E999D83B-0AD8-45E1-9A5F-B7097487E1B5}" presName="parentText" presStyleLbl="alignNode1" presStyleIdx="0" presStyleCnt="1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75C6C6F0-56F7-4F36-B876-7422535B1543}" type="pres">
      <dgm:prSet presAssocID="{E999D83B-0AD8-45E1-9A5F-B7097487E1B5}" presName="descendantText" presStyleLbl="alignAcc1" presStyleIdx="0" presStyleCnt="1" custLinFactNeighborY="226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C0651FE7-D231-409D-AB87-04333C27C1DD}" type="presOf" srcId="{2BCDFFE7-D368-49A1-A0E1-EBBF1B2D4F2F}" destId="{75C6C6F0-56F7-4F36-B876-7422535B1543}" srcOrd="0" destOrd="0" presId="urn:microsoft.com/office/officeart/2005/8/layout/chevron2"/>
    <dgm:cxn modelId="{D58A5BB8-6C89-473A-9ED8-8EE04D0A560B}" srcId="{86A752F2-3695-46AB-BDC9-49BAB611300D}" destId="{E999D83B-0AD8-45E1-9A5F-B7097487E1B5}" srcOrd="0" destOrd="0" parTransId="{88F01B82-283E-4183-A92A-F6BA375709EA}" sibTransId="{EBA71E80-D1FF-42E2-8D89-B0723ACFDECD}"/>
    <dgm:cxn modelId="{67661F68-1F3B-4552-99DD-D0A6CA6AF8E5}" srcId="{E999D83B-0AD8-45E1-9A5F-B7097487E1B5}" destId="{2BCDFFE7-D368-49A1-A0E1-EBBF1B2D4F2F}" srcOrd="0" destOrd="0" parTransId="{E97F8DDC-A9C7-438C-B983-54B9CA6D46AF}" sibTransId="{A2E96F50-EFBB-4685-BF1C-0BB8BF3F2E4C}"/>
    <dgm:cxn modelId="{664EE257-8B4E-44D2-A8D8-12445AEE5BB9}" srcId="{E999D83B-0AD8-45E1-9A5F-B7097487E1B5}" destId="{88B64531-1063-4774-8108-633DCA1290D6}" srcOrd="1" destOrd="0" parTransId="{ACADD8A1-886F-4669-B900-18C13852810F}" sibTransId="{0B91DCA2-BB6C-4A32-BB72-61CB84F94617}"/>
    <dgm:cxn modelId="{3E9F9EEE-723D-4716-A76C-EFCB11C791C8}" type="presOf" srcId="{88B64531-1063-4774-8108-633DCA1290D6}" destId="{75C6C6F0-56F7-4F36-B876-7422535B1543}" srcOrd="0" destOrd="1" presId="urn:microsoft.com/office/officeart/2005/8/layout/chevron2"/>
    <dgm:cxn modelId="{B1741E80-19EC-4FEA-9132-1A9AD8A7179A}" type="presOf" srcId="{E999D83B-0AD8-45E1-9A5F-B7097487E1B5}" destId="{96FEE5B0-9708-41F1-9D22-9CF127ED944B}" srcOrd="0" destOrd="0" presId="urn:microsoft.com/office/officeart/2005/8/layout/chevron2"/>
    <dgm:cxn modelId="{9D8976DF-20C0-4DB0-ADBC-09D075BBC9B4}" type="presOf" srcId="{86A752F2-3695-46AB-BDC9-49BAB611300D}" destId="{3838F5C1-8E66-49E5-9B4E-91CDBA73B231}" srcOrd="0" destOrd="0" presId="urn:microsoft.com/office/officeart/2005/8/layout/chevron2"/>
    <dgm:cxn modelId="{09BEB27F-BA53-4C75-BD7B-C15068323F85}" type="presParOf" srcId="{3838F5C1-8E66-49E5-9B4E-91CDBA73B231}" destId="{767750A9-8925-41BC-A052-8844C30E09FE}" srcOrd="0" destOrd="0" presId="urn:microsoft.com/office/officeart/2005/8/layout/chevron2"/>
    <dgm:cxn modelId="{7A9458A9-FF0D-42C7-BDE4-6086CC478A91}" type="presParOf" srcId="{767750A9-8925-41BC-A052-8844C30E09FE}" destId="{96FEE5B0-9708-41F1-9D22-9CF127ED944B}" srcOrd="0" destOrd="0" presId="urn:microsoft.com/office/officeart/2005/8/layout/chevron2"/>
    <dgm:cxn modelId="{2EFE26F5-7B3C-4824-843B-E3602907E234}" type="presParOf" srcId="{767750A9-8925-41BC-A052-8844C30E09FE}" destId="{75C6C6F0-56F7-4F36-B876-7422535B1543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FEE5B0-9708-41F1-9D22-9CF127ED944B}">
      <dsp:nvSpPr>
        <dsp:cNvPr id="0" name=""/>
        <dsp:cNvSpPr/>
      </dsp:nvSpPr>
      <dsp:spPr>
        <a:xfrm rot="5400000">
          <a:off x="-218385" y="219096"/>
          <a:ext cx="1455901" cy="1019131"/>
        </a:xfrm>
        <a:prstGeom prst="chevron">
          <a:avLst/>
        </a:prstGeom>
        <a:gradFill rotWithShape="0">
          <a:gsLst>
            <a:gs pos="0">
              <a:schemeClr val="accent1">
                <a:shade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shade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shade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shade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2700" b="1" kern="1200" cap="none" spc="0">
              <a:ln w="18000">
                <a:prstDash val="solid"/>
                <a:miter lim="800000"/>
              </a:ln>
              <a:effectLst>
                <a:outerShdw blurRad="25500" dist="23000" dir="7020000" algn="tl">
                  <a:srgbClr val="000000">
                    <a:alpha val="50000"/>
                  </a:srgbClr>
                </a:outerShdw>
              </a:effectLst>
            </a:rPr>
            <a:t>FAZA II</a:t>
          </a:r>
        </a:p>
      </dsp:txBody>
      <dsp:txXfrm rot="-5400000">
        <a:off x="1" y="510277"/>
        <a:ext cx="1019131" cy="436770"/>
      </dsp:txXfrm>
    </dsp:sp>
    <dsp:sp modelId="{75C6C6F0-56F7-4F36-B876-7422535B1543}">
      <dsp:nvSpPr>
        <dsp:cNvPr id="0" name=""/>
        <dsp:cNvSpPr/>
      </dsp:nvSpPr>
      <dsp:spPr>
        <a:xfrm rot="5400000">
          <a:off x="2778327" y="-1737059"/>
          <a:ext cx="946336" cy="446472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shade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0688" tIns="15240" rIns="15240" bIns="15240" numCol="1" spcCol="1270" anchor="ctr" anchorCtr="0">
          <a:noAutofit/>
        </a:bodyPr>
        <a:lstStyle/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2400" b="1" kern="1200" cap="none" spc="0">
              <a:ln w="18000">
                <a:prstDash val="solid"/>
                <a:miter lim="800000"/>
              </a:ln>
              <a:effectLst>
                <a:outerShdw blurRad="25500" dist="23000" dir="7020000" algn="tl">
                  <a:srgbClr val="000000">
                    <a:alpha val="50000"/>
                  </a:srgbClr>
                </a:outerShdw>
              </a:effectLst>
            </a:rPr>
            <a:t>PRZYGOTOWANIE DO REALIZACJI PROJEKTU </a:t>
          </a:r>
        </a:p>
        <a:p>
          <a:pPr marL="342900" lvl="2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pl-PL" sz="1800" b="1" kern="1200" cap="none" spc="0">
            <a:ln w="18000">
              <a:solidFill>
                <a:schemeClr val="accent2">
                  <a:satMod val="140000"/>
                </a:schemeClr>
              </a:solidFill>
              <a:prstDash val="solid"/>
              <a:miter lim="800000"/>
            </a:ln>
            <a:noFill/>
            <a:effectLst>
              <a:outerShdw blurRad="25500" dist="23000" dir="7020000" algn="tl">
                <a:srgbClr val="000000">
                  <a:alpha val="50000"/>
                </a:srgbClr>
              </a:outerShdw>
            </a:effectLst>
          </a:endParaRPr>
        </a:p>
      </dsp:txBody>
      <dsp:txXfrm rot="-5400000">
        <a:off x="1019131" y="68333"/>
        <a:ext cx="4418532" cy="85394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FEE5B0-9708-41F1-9D22-9CF127ED944B}">
      <dsp:nvSpPr>
        <dsp:cNvPr id="0" name=""/>
        <dsp:cNvSpPr/>
      </dsp:nvSpPr>
      <dsp:spPr>
        <a:xfrm rot="5400000">
          <a:off x="-218598" y="218598"/>
          <a:ext cx="1457325" cy="1020127"/>
        </a:xfrm>
        <a:prstGeom prst="chevron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2500" b="1" kern="1200" cap="none" spc="0">
              <a:ln w="18000">
                <a:prstDash val="solid"/>
                <a:miter lim="800000"/>
              </a:ln>
              <a:effectLst>
                <a:outerShdw blurRad="25500" dist="23000" dir="7020000" algn="tl">
                  <a:srgbClr val="000000">
                    <a:alpha val="50000"/>
                  </a:srgbClr>
                </a:outerShdw>
              </a:effectLst>
            </a:rPr>
            <a:t>FAZA III</a:t>
          </a:r>
        </a:p>
      </dsp:txBody>
      <dsp:txXfrm rot="-5400000">
        <a:off x="2" y="510063"/>
        <a:ext cx="1020127" cy="437198"/>
      </dsp:txXfrm>
    </dsp:sp>
    <dsp:sp modelId="{75C6C6F0-56F7-4F36-B876-7422535B1543}">
      <dsp:nvSpPr>
        <dsp:cNvPr id="0" name=""/>
        <dsp:cNvSpPr/>
      </dsp:nvSpPr>
      <dsp:spPr>
        <a:xfrm rot="5400000">
          <a:off x="2779633" y="-1738059"/>
          <a:ext cx="947261" cy="446627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2024" tIns="17145" rIns="17145" bIns="17145" numCol="1" spcCol="1270" anchor="ctr" anchorCtr="0">
          <a:noAutofit/>
        </a:bodyPr>
        <a:lstStyle/>
        <a:p>
          <a:pPr marL="228600" lvl="1" indent="-228600" algn="l" defTabSz="1200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pl-PL" sz="2700" b="1" kern="1200" cap="none" spc="0">
            <a:ln w="18000">
              <a:prstDash val="solid"/>
              <a:miter lim="800000"/>
            </a:ln>
            <a:effectLst>
              <a:outerShdw blurRad="25500" dist="23000" dir="7020000" algn="tl">
                <a:srgbClr val="000000">
                  <a:alpha val="50000"/>
                </a:srgbClr>
              </a:outerShdw>
            </a:effectLst>
          </a:endParaRPr>
        </a:p>
        <a:p>
          <a:pPr marL="228600" lvl="1" indent="-228600" algn="l" defTabSz="1200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2700" b="1" kern="1200" cap="none" spc="0">
              <a:ln w="18000">
                <a:prstDash val="solid"/>
                <a:miter lim="800000"/>
              </a:ln>
              <a:effectLst>
                <a:outerShdw blurRad="25500" dist="23000" dir="7020000" algn="tl">
                  <a:srgbClr val="000000">
                    <a:alpha val="50000"/>
                  </a:srgbClr>
                </a:outerShdw>
              </a:effectLst>
            </a:rPr>
            <a:t>WDROŻENIE MODELU</a:t>
          </a:r>
        </a:p>
      </dsp:txBody>
      <dsp:txXfrm rot="-5400000">
        <a:off x="1020128" y="67687"/>
        <a:ext cx="4420031" cy="85477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FEE5B0-9708-41F1-9D22-9CF127ED944B}">
      <dsp:nvSpPr>
        <dsp:cNvPr id="0" name=""/>
        <dsp:cNvSpPr/>
      </dsp:nvSpPr>
      <dsp:spPr>
        <a:xfrm rot="5400000">
          <a:off x="-241458" y="241458"/>
          <a:ext cx="1609724" cy="1126807"/>
        </a:xfrm>
        <a:prstGeom prst="chevron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2700" b="1" kern="1200" cap="none" spc="0">
              <a:ln w="18000">
                <a:prstDash val="solid"/>
                <a:miter lim="800000"/>
              </a:ln>
              <a:effectLst>
                <a:outerShdw blurRad="25500" dist="23000" dir="7020000" algn="tl">
                  <a:srgbClr val="000000">
                    <a:alpha val="50000"/>
                  </a:srgbClr>
                </a:outerShdw>
              </a:effectLst>
            </a:rPr>
            <a:t>FAZA IV</a:t>
          </a:r>
        </a:p>
      </dsp:txBody>
      <dsp:txXfrm rot="-5400000">
        <a:off x="1" y="563404"/>
        <a:ext cx="1126807" cy="482917"/>
      </dsp:txXfrm>
    </dsp:sp>
    <dsp:sp modelId="{75C6C6F0-56F7-4F36-B876-7422535B1543}">
      <dsp:nvSpPr>
        <dsp:cNvPr id="0" name=""/>
        <dsp:cNvSpPr/>
      </dsp:nvSpPr>
      <dsp:spPr>
        <a:xfrm rot="5400000">
          <a:off x="2783443" y="-1632946"/>
          <a:ext cx="1046321" cy="435959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9136" tIns="17780" rIns="17780" bIns="17780" numCol="1" spcCol="1270" anchor="ctr" anchorCtr="0">
          <a:noAutofit/>
        </a:bodyPr>
        <a:lstStyle/>
        <a:p>
          <a:pPr marL="285750" lvl="1" indent="-285750" algn="l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pl-PL" sz="2800" b="1" kern="1200" cap="none" spc="0">
            <a:ln w="18000">
              <a:prstDash val="solid"/>
              <a:miter lim="800000"/>
            </a:ln>
            <a:effectLst>
              <a:outerShdw blurRad="25500" dist="23000" dir="7020000" algn="tl">
                <a:srgbClr val="000000">
                  <a:alpha val="50000"/>
                </a:srgbClr>
              </a:outerShdw>
            </a:effectLst>
          </a:endParaRPr>
        </a:p>
        <a:p>
          <a:pPr marL="285750" lvl="1" indent="-285750" algn="l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2800" b="1" kern="1200" cap="none" spc="0">
              <a:ln w="18000">
                <a:prstDash val="solid"/>
                <a:miter lim="800000"/>
              </a:ln>
              <a:effectLst>
                <a:outerShdw blurRad="25500" dist="23000" dir="7020000" algn="tl">
                  <a:srgbClr val="000000">
                    <a:alpha val="50000"/>
                  </a:srgbClr>
                </a:outerShdw>
              </a:effectLst>
            </a:rPr>
            <a:t>OCENA MODELU</a:t>
          </a:r>
        </a:p>
      </dsp:txBody>
      <dsp:txXfrm rot="-5400000">
        <a:off x="1126808" y="74766"/>
        <a:ext cx="4308515" cy="9441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255DA-BD9A-48E5-A47E-1737A3B12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6273</Words>
  <Characters>37641</Characters>
  <Application>Microsoft Office Word</Application>
  <DocSecurity>0</DocSecurity>
  <Lines>313</Lines>
  <Paragraphs>87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PODRĘCZNIK INSTRUKTAŻOWY „MODEL CENTRUM INTEGRACJI SPOŁECZNEJ”</vt:lpstr>
      <vt:lpstr>PODRĘCZNIK INSTRUKTAŻOWY „MODELE INSTYTUCJI”</vt:lpstr>
    </vt:vector>
  </TitlesOfParts>
  <Company>WRZOS</Company>
  <LinksUpToDate>false</LinksUpToDate>
  <CharactersWithSpaces>43827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PODRĘCZNIK INSTRUKTAŻOWY „MODEL CENTRUM INTEGRACJI SPOŁECZNEJ”</dc:title>
  <dc:creator>MOPS</dc:creator>
  <cp:lastModifiedBy>Agata Oleksiak</cp:lastModifiedBy>
  <cp:revision>2</cp:revision>
  <cp:lastPrinted>2012-06-21T08:30:00Z</cp:lastPrinted>
  <dcterms:created xsi:type="dcterms:W3CDTF">2012-09-24T09:51:00Z</dcterms:created>
  <dcterms:modified xsi:type="dcterms:W3CDTF">2012-09-24T09:51:00Z</dcterms:modified>
</cp:coreProperties>
</file>